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07C0" w14:textId="218246BE" w:rsidR="0042162F" w:rsidRDefault="00AA4659" w:rsidP="00CF4492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A4659">
        <w:rPr>
          <w:rFonts w:ascii="Tahoma" w:hAnsi="Tahoma" w:cs="Tahoma"/>
          <w:b/>
          <w:bCs/>
          <w:sz w:val="20"/>
          <w:szCs w:val="20"/>
        </w:rPr>
        <w:t>OPIS PRZEDMIOTU ZAM</w:t>
      </w:r>
      <w:r w:rsidR="00004179">
        <w:rPr>
          <w:rFonts w:ascii="Tahoma" w:hAnsi="Tahoma" w:cs="Tahoma"/>
          <w:b/>
          <w:bCs/>
          <w:sz w:val="20"/>
          <w:szCs w:val="20"/>
        </w:rPr>
        <w:t>Ó</w:t>
      </w:r>
      <w:r w:rsidRPr="00AA4659">
        <w:rPr>
          <w:rFonts w:ascii="Tahoma" w:hAnsi="Tahoma" w:cs="Tahoma"/>
          <w:b/>
          <w:bCs/>
          <w:sz w:val="20"/>
          <w:szCs w:val="20"/>
        </w:rPr>
        <w:t xml:space="preserve">WIENIA </w:t>
      </w:r>
    </w:p>
    <w:p w14:paraId="13A53C66" w14:textId="546AA69F" w:rsidR="002A07DE" w:rsidRDefault="00AA4659" w:rsidP="00141C6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A4659">
        <w:rPr>
          <w:rFonts w:ascii="Tahoma" w:hAnsi="Tahoma" w:cs="Tahoma"/>
          <w:sz w:val="20"/>
          <w:szCs w:val="20"/>
        </w:rPr>
        <w:t>Przedmiotem niniejszego</w:t>
      </w:r>
      <w:r>
        <w:rPr>
          <w:rFonts w:ascii="Tahoma" w:hAnsi="Tahoma" w:cs="Tahoma"/>
          <w:sz w:val="20"/>
          <w:szCs w:val="20"/>
        </w:rPr>
        <w:t xml:space="preserve"> zamówienia jest </w:t>
      </w:r>
      <w:r w:rsidR="002A07DE">
        <w:rPr>
          <w:rFonts w:ascii="Tahoma" w:hAnsi="Tahoma" w:cs="Tahoma"/>
          <w:sz w:val="20"/>
          <w:szCs w:val="20"/>
        </w:rPr>
        <w:t xml:space="preserve">obsługa techniczna aparatów do hemodializy </w:t>
      </w:r>
      <w:r w:rsidR="002A07DE">
        <w:rPr>
          <w:rFonts w:ascii="Tahoma" w:hAnsi="Tahoma" w:cs="Tahoma"/>
          <w:sz w:val="20"/>
          <w:szCs w:val="20"/>
        </w:rPr>
        <w:br/>
        <w:t>oraz stacji uzdatniania wody do hemodializ znajdujących się w Szpitalu Czerniakowskim sp. z o.o. przy ulicy Stępińskiej 19/25 w Warszawie.</w:t>
      </w:r>
    </w:p>
    <w:p w14:paraId="3DEE3CA6" w14:textId="75F7091E" w:rsidR="00AA4659" w:rsidRDefault="00AA4659" w:rsidP="00141C6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Usługi objęte niniejszym zamówieniem realizowane będą </w:t>
      </w:r>
      <w:r w:rsidR="00141C6E">
        <w:rPr>
          <w:rFonts w:ascii="Tahoma" w:hAnsi="Tahoma" w:cs="Tahoma"/>
          <w:sz w:val="20"/>
          <w:szCs w:val="20"/>
        </w:rPr>
        <w:t>od dnia 07.11.2024 r. do dnia 07.11.2025 r.</w:t>
      </w:r>
    </w:p>
    <w:p w14:paraId="56BF167E" w14:textId="70BC1D1F" w:rsidR="00AA4659" w:rsidRDefault="00AA4659" w:rsidP="00141C6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AA4659">
        <w:rPr>
          <w:rFonts w:ascii="Tahoma" w:hAnsi="Tahoma" w:cs="Tahoma"/>
          <w:b/>
          <w:bCs/>
          <w:sz w:val="20"/>
          <w:szCs w:val="20"/>
          <w:u w:val="single"/>
        </w:rPr>
        <w:t xml:space="preserve">Opis szczegółowy: </w:t>
      </w:r>
    </w:p>
    <w:p w14:paraId="1BDD03D8" w14:textId="6E16FAE1" w:rsidR="00CF4492" w:rsidRPr="00004179" w:rsidRDefault="00004179" w:rsidP="00141C6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04179">
        <w:rPr>
          <w:rFonts w:ascii="Tahoma" w:hAnsi="Tahoma" w:cs="Tahoma"/>
          <w:b/>
          <w:bCs/>
          <w:sz w:val="20"/>
          <w:szCs w:val="20"/>
        </w:rPr>
        <w:t>Aparaty do hemodializy:</w:t>
      </w:r>
    </w:p>
    <w:p w14:paraId="02A37B1C" w14:textId="0A1E5458" w:rsidR="00004179" w:rsidRPr="0004542B" w:rsidRDefault="00004179" w:rsidP="00141C6E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542B">
        <w:rPr>
          <w:rFonts w:ascii="Tahoma" w:hAnsi="Tahoma" w:cs="Tahoma"/>
          <w:sz w:val="20"/>
          <w:szCs w:val="20"/>
        </w:rPr>
        <w:t>wykonywanie bieżących czynności eksploatacyjno-konserwujących – zgodnie z wytycznymi producenta, z wyłączeniem przeglądów technicznych;</w:t>
      </w:r>
    </w:p>
    <w:p w14:paraId="78E941E2" w14:textId="1AFCA57C" w:rsidR="00004179" w:rsidRPr="0004542B" w:rsidRDefault="00004179" w:rsidP="00141C6E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542B">
        <w:rPr>
          <w:rFonts w:ascii="Tahoma" w:hAnsi="Tahoma" w:cs="Tahoma"/>
          <w:sz w:val="20"/>
          <w:szCs w:val="20"/>
        </w:rPr>
        <w:t xml:space="preserve">prowadzenie szczegółowej dokumentacji aparatów obejmującej: </w:t>
      </w:r>
    </w:p>
    <w:p w14:paraId="7AAE51B7" w14:textId="79DF62E8" w:rsidR="00004179" w:rsidRPr="0004542B" w:rsidRDefault="00141C6E" w:rsidP="00141C6E">
      <w:pPr>
        <w:pStyle w:val="Akapitzlist"/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04179" w:rsidRPr="0004542B">
        <w:rPr>
          <w:rFonts w:ascii="Tahoma" w:hAnsi="Tahoma" w:cs="Tahoma"/>
          <w:sz w:val="20"/>
          <w:szCs w:val="20"/>
        </w:rPr>
        <w:t>- rejestrację bieżących usterek i wykonywanych czynności naprawczych;</w:t>
      </w:r>
    </w:p>
    <w:p w14:paraId="2437D2C5" w14:textId="09E25DD0" w:rsidR="00004179" w:rsidRPr="0004542B" w:rsidRDefault="00141C6E" w:rsidP="00141C6E">
      <w:pPr>
        <w:pStyle w:val="Akapitzlist"/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04179" w:rsidRPr="0004542B">
        <w:rPr>
          <w:rFonts w:ascii="Tahoma" w:hAnsi="Tahoma" w:cs="Tahoma"/>
          <w:sz w:val="20"/>
          <w:szCs w:val="20"/>
        </w:rPr>
        <w:t>- rejestrację wykonywanych czynności eksploatacyjno-konserwacyjnych.</w:t>
      </w:r>
    </w:p>
    <w:p w14:paraId="7DCCE53C" w14:textId="77777777" w:rsidR="00004179" w:rsidRPr="00004179" w:rsidRDefault="00004179" w:rsidP="00141C6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04179">
        <w:rPr>
          <w:rFonts w:ascii="Tahoma" w:hAnsi="Tahoma" w:cs="Tahoma"/>
          <w:b/>
          <w:bCs/>
          <w:sz w:val="20"/>
          <w:szCs w:val="20"/>
        </w:rPr>
        <w:t xml:space="preserve">Stacja uzdatniania wody do hemodializy: </w:t>
      </w:r>
    </w:p>
    <w:p w14:paraId="3B16D355" w14:textId="1056E6B8" w:rsidR="00004179" w:rsidRPr="00004179" w:rsidRDefault="00004179" w:rsidP="00141C6E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kontrolowanie terminu pobierania próbek wody na badanie mikrobiologiczne </w:t>
      </w:r>
      <w:r w:rsidRPr="00004179">
        <w:rPr>
          <w:rFonts w:ascii="Tahoma" w:hAnsi="Tahoma" w:cs="Tahoma"/>
          <w:sz w:val="20"/>
          <w:szCs w:val="20"/>
        </w:rPr>
        <w:t>i fizykochemiczne;</w:t>
      </w:r>
    </w:p>
    <w:p w14:paraId="1BF58C0D" w14:textId="7F43D1E9" w:rsidR="00004179" w:rsidRDefault="00004179" w:rsidP="00141C6E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usuwanie bieżących usterek systemu, a w przypadku skomplikowanych awarii powiadamianie Zleceniodawcy o konieczności wezwania serwisu Producenta;</w:t>
      </w:r>
    </w:p>
    <w:p w14:paraId="4EB1EB0B" w14:textId="77777777" w:rsidR="00141C6E" w:rsidRDefault="00004179" w:rsidP="00141C6E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prowadzenie szczegółowej dokumentacji stacji uzdatniania wody do hemodializy obejmującej:</w:t>
      </w:r>
    </w:p>
    <w:p w14:paraId="180DAA29" w14:textId="77777777" w:rsidR="00141C6E" w:rsidRDefault="00004179" w:rsidP="00141C6E">
      <w:pPr>
        <w:pStyle w:val="Akapitzlist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41C6E">
        <w:rPr>
          <w:rFonts w:ascii="Tahoma" w:hAnsi="Tahoma" w:cs="Tahoma"/>
          <w:sz w:val="20"/>
          <w:szCs w:val="20"/>
        </w:rPr>
        <w:t>- codzienną rejestrację parametrów stacji uzdatniania wody do hemodializy;</w:t>
      </w:r>
    </w:p>
    <w:p w14:paraId="3548BFAD" w14:textId="77777777" w:rsidR="00141C6E" w:rsidRDefault="00004179" w:rsidP="00141C6E">
      <w:pPr>
        <w:pStyle w:val="Akapitzlist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41C6E">
        <w:rPr>
          <w:rFonts w:ascii="Tahoma" w:hAnsi="Tahoma" w:cs="Tahoma"/>
          <w:sz w:val="20"/>
          <w:szCs w:val="20"/>
        </w:rPr>
        <w:t>- rejestrację bieżących usterek i wykonywanych czynności naprawczych;</w:t>
      </w:r>
    </w:p>
    <w:p w14:paraId="51A8C2E8" w14:textId="77777777" w:rsidR="00141C6E" w:rsidRDefault="00004179" w:rsidP="00141C6E">
      <w:pPr>
        <w:pStyle w:val="Akapitzlist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41C6E">
        <w:rPr>
          <w:rFonts w:ascii="Tahoma" w:hAnsi="Tahoma" w:cs="Tahoma"/>
          <w:sz w:val="20"/>
          <w:szCs w:val="20"/>
        </w:rPr>
        <w:t xml:space="preserve">- rejestrację wykonywanych czynności eksploatacyjno-konserwujących. </w:t>
      </w:r>
    </w:p>
    <w:p w14:paraId="471858F5" w14:textId="3928148A" w:rsidR="00DD151A" w:rsidRPr="00141C6E" w:rsidRDefault="00DD151A" w:rsidP="00141C6E">
      <w:pPr>
        <w:pStyle w:val="Akapitzlist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41C6E">
        <w:rPr>
          <w:rFonts w:ascii="Tahoma" w:hAnsi="Tahoma" w:cs="Tahoma"/>
          <w:sz w:val="20"/>
          <w:szCs w:val="20"/>
        </w:rPr>
        <w:t>- kontrolowanie zużycia i wymiana filtra wejściowego uzdatniania wody, dostawę filtrów zapewnia Zleceniodawca.</w:t>
      </w:r>
    </w:p>
    <w:p w14:paraId="4F48EEBA" w14:textId="77777777" w:rsidR="00141C6E" w:rsidRPr="00141C6E" w:rsidRDefault="00141C6E" w:rsidP="00141C6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92EFD02" w14:textId="2B622158" w:rsidR="00CF4492" w:rsidRDefault="00CF4492" w:rsidP="009568CF">
      <w:pPr>
        <w:spacing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  <w:lang w:eastAsia="pl-PL"/>
        </w:rPr>
        <w:t>_________________, dnia ___/___/202</w:t>
      </w:r>
      <w:r w:rsidR="00141C6E">
        <w:rPr>
          <w:rFonts w:ascii="Tahoma" w:hAnsi="Tahoma" w:cs="Tahoma"/>
          <w:color w:val="000000"/>
          <w:sz w:val="20"/>
          <w:szCs w:val="20"/>
          <w:lang w:eastAsia="pl-PL"/>
        </w:rPr>
        <w:t>4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 xml:space="preserve"> r.</w:t>
      </w:r>
    </w:p>
    <w:p w14:paraId="2DD546A3" w14:textId="77777777" w:rsidR="00141C6E" w:rsidRDefault="00141C6E" w:rsidP="009568CF">
      <w:pPr>
        <w:spacing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2A401787" w14:textId="77777777" w:rsidR="00141C6E" w:rsidRPr="00551310" w:rsidRDefault="00141C6E" w:rsidP="009568CF">
      <w:pPr>
        <w:spacing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207D9AA4" w14:textId="78CDEB41" w:rsidR="00141C6E" w:rsidRPr="00A872BE" w:rsidRDefault="00141C6E" w:rsidP="00141C6E">
      <w:pPr>
        <w:tabs>
          <w:tab w:val="left" w:pos="360"/>
        </w:tabs>
        <w:spacing w:line="360" w:lineRule="auto"/>
        <w:ind w:left="4962"/>
        <w:jc w:val="center"/>
        <w:rPr>
          <w:rFonts w:ascii="Tahoma" w:hAnsi="Tahoma" w:cs="Tahoma"/>
          <w:color w:val="000000"/>
          <w:sz w:val="20"/>
          <w:szCs w:val="20"/>
        </w:rPr>
      </w:pPr>
      <w:r w:rsidRPr="00A872BE">
        <w:rPr>
          <w:rFonts w:ascii="Tahoma" w:hAnsi="Tahoma" w:cs="Tahoma"/>
          <w:color w:val="000000"/>
          <w:sz w:val="20"/>
          <w:szCs w:val="20"/>
        </w:rPr>
        <w:t>_____________________________________</w:t>
      </w:r>
    </w:p>
    <w:p w14:paraId="0DA24C3D" w14:textId="77D366D0" w:rsidR="00141C6E" w:rsidRPr="004E6EFC" w:rsidRDefault="00141C6E" w:rsidP="00141C6E">
      <w:pPr>
        <w:tabs>
          <w:tab w:val="left" w:pos="360"/>
        </w:tabs>
        <w:spacing w:line="360" w:lineRule="auto"/>
        <w:ind w:left="4678"/>
        <w:jc w:val="center"/>
        <w:rPr>
          <w:rFonts w:ascii="Tahoma" w:hAnsi="Tahoma" w:cs="Tahoma"/>
          <w:color w:val="000000"/>
          <w:sz w:val="20"/>
          <w:szCs w:val="20"/>
        </w:rPr>
      </w:pPr>
      <w:r w:rsidRPr="00A872BE"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 xml:space="preserve">pieczątka i </w:t>
      </w:r>
      <w:r w:rsidRPr="00A872BE">
        <w:rPr>
          <w:rFonts w:ascii="Tahoma" w:hAnsi="Tahoma" w:cs="Tahoma"/>
          <w:color w:val="000000"/>
          <w:sz w:val="20"/>
          <w:szCs w:val="20"/>
        </w:rPr>
        <w:t>podpis</w:t>
      </w:r>
      <w:r>
        <w:rPr>
          <w:rFonts w:ascii="Tahoma" w:hAnsi="Tahoma" w:cs="Tahoma"/>
          <w:color w:val="000000"/>
          <w:sz w:val="20"/>
          <w:szCs w:val="20"/>
        </w:rPr>
        <w:t xml:space="preserve"> Wykonawcy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A872BE">
        <w:rPr>
          <w:rFonts w:ascii="Tahoma" w:hAnsi="Tahoma" w:cs="Tahoma"/>
          <w:color w:val="000000"/>
          <w:sz w:val="20"/>
          <w:szCs w:val="20"/>
        </w:rPr>
        <w:t>lub podpis elektroniczny</w:t>
      </w:r>
      <w:r w:rsidRPr="004E6EFC">
        <w:rPr>
          <w:rFonts w:ascii="Tahoma" w:hAnsi="Tahoma" w:cs="Tahoma"/>
          <w:color w:val="000000"/>
          <w:sz w:val="20"/>
          <w:szCs w:val="20"/>
        </w:rPr>
        <w:t>)</w:t>
      </w:r>
    </w:p>
    <w:p w14:paraId="5FD97EB5" w14:textId="7B0C4345" w:rsidR="00CF4492" w:rsidRPr="007D37C7" w:rsidRDefault="00CF4492" w:rsidP="00141C6E">
      <w:pPr>
        <w:tabs>
          <w:tab w:val="left" w:pos="360"/>
        </w:tabs>
        <w:spacing w:line="240" w:lineRule="auto"/>
        <w:ind w:left="4820"/>
        <w:jc w:val="center"/>
        <w:rPr>
          <w:rFonts w:ascii="Tahoma" w:hAnsi="Tahoma" w:cs="Tahoma"/>
          <w:color w:val="000000"/>
          <w:sz w:val="20"/>
          <w:szCs w:val="20"/>
        </w:rPr>
      </w:pPr>
    </w:p>
    <w:sectPr w:rsidR="00CF4492" w:rsidRPr="007D37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7477" w14:textId="77777777" w:rsidR="003A1C45" w:rsidRDefault="003A1C45" w:rsidP="003A1C45">
      <w:pPr>
        <w:spacing w:after="0" w:line="240" w:lineRule="auto"/>
      </w:pPr>
      <w:r>
        <w:separator/>
      </w:r>
    </w:p>
  </w:endnote>
  <w:endnote w:type="continuationSeparator" w:id="0">
    <w:p w14:paraId="03767215" w14:textId="77777777" w:rsidR="003A1C45" w:rsidRDefault="003A1C45" w:rsidP="003A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55E1" w14:textId="77777777" w:rsidR="003A1C45" w:rsidRDefault="003A1C45" w:rsidP="003A1C45">
      <w:pPr>
        <w:spacing w:after="0" w:line="240" w:lineRule="auto"/>
      </w:pPr>
      <w:r>
        <w:separator/>
      </w:r>
    </w:p>
  </w:footnote>
  <w:footnote w:type="continuationSeparator" w:id="0">
    <w:p w14:paraId="67E4E63D" w14:textId="77777777" w:rsidR="003A1C45" w:rsidRDefault="003A1C45" w:rsidP="003A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8666" w14:textId="77777777" w:rsidR="003A1C45" w:rsidRDefault="003A1C45" w:rsidP="003A1C45">
    <w:pPr>
      <w:pStyle w:val="Tekstpodstawowy2"/>
      <w:jc w:val="right"/>
      <w:rPr>
        <w:rFonts w:ascii="Tahoma" w:hAnsi="Tahoma" w:cs="Tahoma"/>
        <w:b/>
        <w:i/>
        <w:iCs/>
        <w:sz w:val="20"/>
        <w:szCs w:val="20"/>
      </w:rPr>
    </w:pPr>
    <w:r w:rsidRPr="002D32F8">
      <w:rPr>
        <w:rFonts w:ascii="Tahoma" w:hAnsi="Tahoma" w:cs="Tahoma"/>
        <w:b/>
        <w:i/>
        <w:iCs/>
        <w:sz w:val="20"/>
        <w:szCs w:val="20"/>
      </w:rPr>
      <w:t>„</w:t>
    </w:r>
    <w:r>
      <w:rPr>
        <w:rFonts w:ascii="Tahoma" w:hAnsi="Tahoma" w:cs="Tahoma"/>
        <w:b/>
        <w:i/>
        <w:iCs/>
        <w:sz w:val="20"/>
        <w:szCs w:val="20"/>
      </w:rPr>
      <w:t xml:space="preserve">Obsługa techniczna aparatów do hemodializ oraz stacji uzdatniania wody do hemodializ </w:t>
    </w:r>
  </w:p>
  <w:p w14:paraId="263BF589" w14:textId="77777777" w:rsidR="003A1C45" w:rsidRDefault="003A1C45" w:rsidP="003A1C45">
    <w:pPr>
      <w:pStyle w:val="Tekstpodstawowy2"/>
      <w:jc w:val="right"/>
      <w:rPr>
        <w:rFonts w:ascii="Tahoma" w:hAnsi="Tahoma" w:cs="Tahoma"/>
        <w:b/>
        <w:bCs/>
        <w:i/>
        <w:iCs/>
        <w:sz w:val="20"/>
        <w:szCs w:val="20"/>
      </w:rPr>
    </w:pPr>
    <w:r>
      <w:rPr>
        <w:rFonts w:ascii="Tahoma" w:hAnsi="Tahoma" w:cs="Tahoma"/>
        <w:b/>
        <w:i/>
        <w:iCs/>
        <w:sz w:val="20"/>
        <w:szCs w:val="20"/>
      </w:rPr>
      <w:t>w</w:t>
    </w:r>
    <w:r w:rsidRPr="002D32F8">
      <w:rPr>
        <w:rFonts w:ascii="Tahoma" w:hAnsi="Tahoma" w:cs="Tahoma"/>
        <w:b/>
        <w:i/>
        <w:iCs/>
        <w:sz w:val="20"/>
        <w:szCs w:val="20"/>
      </w:rPr>
      <w:t xml:space="preserve"> </w:t>
    </w:r>
    <w:r w:rsidRPr="002D32F8">
      <w:rPr>
        <w:rFonts w:ascii="Tahoma" w:hAnsi="Tahoma" w:cs="Tahoma"/>
        <w:b/>
        <w:bCs/>
        <w:i/>
        <w:iCs/>
        <w:sz w:val="20"/>
        <w:szCs w:val="20"/>
      </w:rPr>
      <w:t>Szpital</w:t>
    </w:r>
    <w:r>
      <w:rPr>
        <w:rFonts w:ascii="Tahoma" w:hAnsi="Tahoma" w:cs="Tahoma"/>
        <w:b/>
        <w:bCs/>
        <w:i/>
        <w:iCs/>
        <w:sz w:val="20"/>
        <w:szCs w:val="20"/>
      </w:rPr>
      <w:t>u</w:t>
    </w:r>
    <w:r w:rsidRPr="002D32F8">
      <w:rPr>
        <w:rFonts w:ascii="Tahoma" w:hAnsi="Tahoma" w:cs="Tahoma"/>
        <w:b/>
        <w:bCs/>
        <w:i/>
        <w:iCs/>
        <w:sz w:val="20"/>
        <w:szCs w:val="20"/>
      </w:rPr>
      <w:t xml:space="preserve"> Czerniakowski</w:t>
    </w:r>
    <w:r>
      <w:rPr>
        <w:rFonts w:ascii="Tahoma" w:hAnsi="Tahoma" w:cs="Tahoma"/>
        <w:b/>
        <w:bCs/>
        <w:i/>
        <w:iCs/>
        <w:sz w:val="20"/>
        <w:szCs w:val="20"/>
      </w:rPr>
      <w:t>m</w:t>
    </w:r>
    <w:r w:rsidRPr="002D32F8">
      <w:rPr>
        <w:rFonts w:ascii="Tahoma" w:hAnsi="Tahoma" w:cs="Tahoma"/>
        <w:b/>
        <w:bCs/>
        <w:i/>
        <w:iCs/>
        <w:sz w:val="20"/>
        <w:szCs w:val="20"/>
      </w:rPr>
      <w:t xml:space="preserve"> sp.</w:t>
    </w:r>
    <w:r>
      <w:rPr>
        <w:rFonts w:ascii="Tahoma" w:hAnsi="Tahoma" w:cs="Tahoma"/>
        <w:b/>
        <w:bCs/>
        <w:i/>
        <w:iCs/>
        <w:sz w:val="20"/>
        <w:szCs w:val="20"/>
      </w:rPr>
      <w:t> </w:t>
    </w:r>
    <w:r w:rsidRPr="002D32F8">
      <w:rPr>
        <w:rFonts w:ascii="Tahoma" w:hAnsi="Tahoma" w:cs="Tahoma"/>
        <w:b/>
        <w:bCs/>
        <w:i/>
        <w:iCs/>
        <w:sz w:val="20"/>
        <w:szCs w:val="20"/>
      </w:rPr>
      <w:t>z</w:t>
    </w:r>
    <w:r>
      <w:rPr>
        <w:rFonts w:ascii="Tahoma" w:hAnsi="Tahoma" w:cs="Tahoma"/>
        <w:b/>
        <w:bCs/>
        <w:i/>
        <w:iCs/>
        <w:sz w:val="20"/>
        <w:szCs w:val="20"/>
      </w:rPr>
      <w:t> </w:t>
    </w:r>
    <w:r w:rsidRPr="002D32F8">
      <w:rPr>
        <w:rFonts w:ascii="Tahoma" w:hAnsi="Tahoma" w:cs="Tahoma"/>
        <w:b/>
        <w:bCs/>
        <w:i/>
        <w:iCs/>
        <w:sz w:val="20"/>
        <w:szCs w:val="20"/>
      </w:rPr>
      <w:t>o.o.</w:t>
    </w:r>
    <w:r>
      <w:rPr>
        <w:rFonts w:ascii="Tahoma" w:hAnsi="Tahoma" w:cs="Tahoma"/>
        <w:b/>
        <w:bCs/>
        <w:i/>
        <w:iCs/>
        <w:sz w:val="20"/>
        <w:szCs w:val="20"/>
      </w:rPr>
      <w:t>”</w:t>
    </w:r>
  </w:p>
  <w:p w14:paraId="6547539F" w14:textId="09B8D785" w:rsidR="003A1C45" w:rsidRPr="00543E7F" w:rsidRDefault="003A1C45" w:rsidP="003A1C45">
    <w:pPr>
      <w:pStyle w:val="Tekstpodstawowy2"/>
      <w:jc w:val="right"/>
      <w:rPr>
        <w:rFonts w:ascii="Tahoma" w:hAnsi="Tahoma" w:cs="Tahoma"/>
        <w:b/>
        <w:i/>
        <w:iCs/>
        <w:color w:val="000000"/>
        <w:sz w:val="20"/>
        <w:szCs w:val="20"/>
      </w:rPr>
    </w:pPr>
    <w:r w:rsidRPr="00543E7F">
      <w:rPr>
        <w:rFonts w:ascii="Tahoma" w:hAnsi="Tahoma" w:cs="Tahoma"/>
        <w:b/>
        <w:i/>
        <w:iCs/>
        <w:color w:val="000000"/>
        <w:sz w:val="20"/>
        <w:szCs w:val="20"/>
      </w:rPr>
      <w:t>ZPU</w:t>
    </w:r>
    <w:r>
      <w:rPr>
        <w:rFonts w:ascii="Tahoma" w:hAnsi="Tahoma" w:cs="Tahoma"/>
        <w:b/>
        <w:i/>
        <w:iCs/>
        <w:color w:val="000000"/>
        <w:sz w:val="20"/>
        <w:szCs w:val="20"/>
      </w:rPr>
      <w:t xml:space="preserve"> </w:t>
    </w:r>
    <w:r w:rsidR="00141C6E">
      <w:rPr>
        <w:rFonts w:ascii="Tahoma" w:hAnsi="Tahoma" w:cs="Tahoma"/>
        <w:b/>
        <w:i/>
        <w:iCs/>
        <w:color w:val="000000"/>
        <w:sz w:val="20"/>
        <w:szCs w:val="20"/>
      </w:rPr>
      <w:t>49</w:t>
    </w:r>
    <w:r w:rsidRPr="00543E7F">
      <w:rPr>
        <w:rFonts w:ascii="Tahoma" w:hAnsi="Tahoma" w:cs="Tahoma"/>
        <w:b/>
        <w:i/>
        <w:iCs/>
        <w:color w:val="000000"/>
        <w:sz w:val="20"/>
        <w:szCs w:val="20"/>
      </w:rPr>
      <w:t>-20</w:t>
    </w:r>
    <w:r w:rsidR="00DD151A">
      <w:rPr>
        <w:rFonts w:ascii="Tahoma" w:hAnsi="Tahoma" w:cs="Tahoma"/>
        <w:b/>
        <w:i/>
        <w:iCs/>
        <w:color w:val="000000"/>
        <w:sz w:val="20"/>
        <w:szCs w:val="20"/>
      </w:rPr>
      <w:t>2</w:t>
    </w:r>
    <w:r w:rsidR="00141C6E">
      <w:rPr>
        <w:rFonts w:ascii="Tahoma" w:hAnsi="Tahoma" w:cs="Tahoma"/>
        <w:b/>
        <w:i/>
        <w:iCs/>
        <w:color w:val="000000"/>
        <w:sz w:val="20"/>
        <w:szCs w:val="20"/>
      </w:rPr>
      <w:t>4</w:t>
    </w:r>
  </w:p>
  <w:p w14:paraId="7C5FE635" w14:textId="1891602C" w:rsidR="003A1C45" w:rsidRPr="00543E7F" w:rsidRDefault="003A1C45" w:rsidP="003A1C45">
    <w:pPr>
      <w:pStyle w:val="Tekstpodstawowy2"/>
      <w:jc w:val="right"/>
      <w:rPr>
        <w:rFonts w:ascii="Tahoma" w:hAnsi="Tahoma" w:cs="Tahoma"/>
        <w:b/>
        <w:i/>
        <w:iCs/>
        <w:color w:val="000000"/>
        <w:sz w:val="20"/>
        <w:szCs w:val="20"/>
      </w:rPr>
    </w:pPr>
    <w:r w:rsidRPr="00543E7F">
      <w:rPr>
        <w:rFonts w:ascii="Tahoma" w:hAnsi="Tahoma" w:cs="Tahoma"/>
        <w:b/>
        <w:i/>
        <w:iCs/>
        <w:color w:val="000000"/>
        <w:sz w:val="20"/>
        <w:szCs w:val="20"/>
        <w:highlight w:val="lightGray"/>
      </w:rPr>
      <w:t xml:space="preserve">ZAŁĄCZNIK NR </w:t>
    </w:r>
    <w:r>
      <w:rPr>
        <w:rFonts w:ascii="Tahoma" w:hAnsi="Tahoma" w:cs="Tahoma"/>
        <w:b/>
        <w:i/>
        <w:iCs/>
        <w:color w:val="000000"/>
        <w:sz w:val="20"/>
        <w:szCs w:val="20"/>
        <w:highlight w:val="lightGray"/>
      </w:rPr>
      <w:t>3</w:t>
    </w:r>
    <w:r w:rsidRPr="00543E7F">
      <w:rPr>
        <w:rFonts w:ascii="Tahoma" w:hAnsi="Tahoma" w:cs="Tahoma"/>
        <w:b/>
        <w:i/>
        <w:iCs/>
        <w:color w:val="000000"/>
        <w:sz w:val="20"/>
        <w:szCs w:val="20"/>
        <w:highlight w:val="lightGray"/>
      </w:rPr>
      <w:t xml:space="preserve"> DO ZAPROSZENIA</w:t>
    </w:r>
  </w:p>
  <w:p w14:paraId="410AA83F" w14:textId="77777777" w:rsidR="003A1C45" w:rsidRDefault="003A1C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F3F"/>
    <w:multiLevelType w:val="hybridMultilevel"/>
    <w:tmpl w:val="D32C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226"/>
    <w:multiLevelType w:val="hybridMultilevel"/>
    <w:tmpl w:val="E8EA1634"/>
    <w:lvl w:ilvl="0" w:tplc="BFAA7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A94124"/>
    <w:multiLevelType w:val="hybridMultilevel"/>
    <w:tmpl w:val="AB08E038"/>
    <w:lvl w:ilvl="0" w:tplc="1A544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76C26"/>
    <w:multiLevelType w:val="hybridMultilevel"/>
    <w:tmpl w:val="6DBAF2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583380"/>
    <w:multiLevelType w:val="hybridMultilevel"/>
    <w:tmpl w:val="81C8656E"/>
    <w:lvl w:ilvl="0" w:tplc="7F487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9B137A"/>
    <w:multiLevelType w:val="hybridMultilevel"/>
    <w:tmpl w:val="CC7084DE"/>
    <w:lvl w:ilvl="0" w:tplc="98DA6D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DE5F9F"/>
    <w:multiLevelType w:val="hybridMultilevel"/>
    <w:tmpl w:val="1BC6F854"/>
    <w:lvl w:ilvl="0" w:tplc="4AE6CC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7A0CAC"/>
    <w:multiLevelType w:val="hybridMultilevel"/>
    <w:tmpl w:val="6C78C0B2"/>
    <w:lvl w:ilvl="0" w:tplc="FE7687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2057777">
    <w:abstractNumId w:val="4"/>
  </w:num>
  <w:num w:numId="2" w16cid:durableId="1526022613">
    <w:abstractNumId w:val="1"/>
  </w:num>
  <w:num w:numId="3" w16cid:durableId="64383647">
    <w:abstractNumId w:val="5"/>
  </w:num>
  <w:num w:numId="4" w16cid:durableId="1302030834">
    <w:abstractNumId w:val="7"/>
  </w:num>
  <w:num w:numId="5" w16cid:durableId="1991590850">
    <w:abstractNumId w:val="0"/>
  </w:num>
  <w:num w:numId="6" w16cid:durableId="1581258968">
    <w:abstractNumId w:val="2"/>
  </w:num>
  <w:num w:numId="7" w16cid:durableId="106510382">
    <w:abstractNumId w:val="3"/>
  </w:num>
  <w:num w:numId="8" w16cid:durableId="1004825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59"/>
    <w:rsid w:val="00004179"/>
    <w:rsid w:val="0004542B"/>
    <w:rsid w:val="000F2CEF"/>
    <w:rsid w:val="00141C6E"/>
    <w:rsid w:val="002173C3"/>
    <w:rsid w:val="002A07DE"/>
    <w:rsid w:val="003221FF"/>
    <w:rsid w:val="003A1C45"/>
    <w:rsid w:val="0042162F"/>
    <w:rsid w:val="004F46F7"/>
    <w:rsid w:val="007251D4"/>
    <w:rsid w:val="007D37C7"/>
    <w:rsid w:val="008056CC"/>
    <w:rsid w:val="009568CF"/>
    <w:rsid w:val="00AA4659"/>
    <w:rsid w:val="00B7177C"/>
    <w:rsid w:val="00CF4492"/>
    <w:rsid w:val="00D03775"/>
    <w:rsid w:val="00D059FB"/>
    <w:rsid w:val="00DD151A"/>
    <w:rsid w:val="00DF7E67"/>
    <w:rsid w:val="00F20951"/>
    <w:rsid w:val="00F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88E8"/>
  <w15:chartTrackingRefBased/>
  <w15:docId w15:val="{ADFF3DC9-1FEB-49AF-A3DD-1B6C2D1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6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C45"/>
  </w:style>
  <w:style w:type="paragraph" w:styleId="Stopka">
    <w:name w:val="footer"/>
    <w:basedOn w:val="Normalny"/>
    <w:link w:val="StopkaZnak"/>
    <w:uiPriority w:val="99"/>
    <w:unhideWhenUsed/>
    <w:rsid w:val="003A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C45"/>
  </w:style>
  <w:style w:type="paragraph" w:styleId="Tekstpodstawowy2">
    <w:name w:val="Body Text 2"/>
    <w:basedOn w:val="Normalny"/>
    <w:link w:val="Tekstpodstawowy2Znak"/>
    <w:rsid w:val="003A1C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1C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Leszczyńska</dc:creator>
  <cp:keywords/>
  <dc:description/>
  <cp:lastModifiedBy>Krzysztof Długaszek</cp:lastModifiedBy>
  <cp:revision>18</cp:revision>
  <cp:lastPrinted>2023-10-25T12:18:00Z</cp:lastPrinted>
  <dcterms:created xsi:type="dcterms:W3CDTF">2021-07-12T09:54:00Z</dcterms:created>
  <dcterms:modified xsi:type="dcterms:W3CDTF">2024-09-24T07:37:00Z</dcterms:modified>
</cp:coreProperties>
</file>