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E4CB22A" w14:textId="516DBA22" w:rsidR="00CA4BD9" w:rsidRPr="00EC63A4" w:rsidRDefault="00CA4BD9" w:rsidP="00CA4BD9">
      <w:pPr>
        <w:tabs>
          <w:tab w:val="center" w:pos="4536"/>
          <w:tab w:val="right" w:pos="9072"/>
        </w:tabs>
        <w:spacing w:line="240" w:lineRule="auto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Hlk161208513"/>
      <w:r>
        <w:rPr>
          <w:rFonts w:ascii="Tahoma" w:hAnsi="Tahoma" w:cs="Tahoma"/>
          <w:b/>
          <w:bCs/>
          <w:color w:val="000000"/>
          <w:sz w:val="20"/>
          <w:szCs w:val="20"/>
        </w:rPr>
        <w:t>Pakiet nr 1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5257"/>
        <w:gridCol w:w="3866"/>
      </w:tblGrid>
      <w:tr w:rsidR="008818BE" w14:paraId="7F4797F5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24D041E6" w:rsidR="008818BE" w:rsidRPr="00886C5D" w:rsidRDefault="00CA4BD9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Szafka przyłóżkowa z wysuwanym blatem</w:t>
            </w:r>
            <w:r w:rsidR="00767EAA"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57A1E911" w:rsidR="008818BE" w:rsidRPr="00886C5D" w:rsidRDefault="00CA4BD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15 sztuk</w:t>
            </w:r>
          </w:p>
        </w:tc>
      </w:tr>
      <w:tr w:rsidR="00767EAA" w:rsidRPr="00886C5D" w14:paraId="2BA56CC0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F7F479" w14:textId="77777777" w:rsidR="00767EAA" w:rsidRPr="00E12382" w:rsidRDefault="00767EAA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ABD79" w14:textId="18C4FF5F" w:rsidR="00767EAA" w:rsidRPr="00767EAA" w:rsidRDefault="00767EA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37392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:rsidRPr="00886C5D" w14:paraId="623E22D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74920E" w14:textId="77777777" w:rsidR="00767EAA" w:rsidRPr="00E12382" w:rsidRDefault="00767EAA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410DB" w14:textId="7E5B2695" w:rsidR="00767EAA" w:rsidRPr="00767EAA" w:rsidRDefault="00767EAA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767EA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77F5F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E31BB" w:rsidRPr="00886C5D" w14:paraId="1BF4376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5A89F2" w14:textId="77777777" w:rsidR="00AE31BB" w:rsidRPr="00E12382" w:rsidRDefault="00AE31BB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6B024C" w14:textId="68642C24" w:rsidR="00AE31BB" w:rsidRPr="00AE31BB" w:rsidRDefault="00AE31BB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434342"/>
                <w:sz w:val="20"/>
                <w:szCs w:val="20"/>
                <w:lang w:eastAsia="pl-PL"/>
              </w:rPr>
              <w:t>N</w:t>
            </w:r>
            <w:r w:rsidRPr="00AE31BB">
              <w:rPr>
                <w:rFonts w:ascii="Tahoma" w:hAnsi="Tahoma" w:cs="Tahoma"/>
                <w:b/>
                <w:bCs/>
                <w:color w:val="434342"/>
                <w:sz w:val="20"/>
                <w:szCs w:val="20"/>
                <w:lang w:eastAsia="pl-PL"/>
              </w:rPr>
              <w:t>owe, niepowystawowe, wyprodukowane nie później niż w</w:t>
            </w:r>
            <w:r w:rsidRPr="00AE31BB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E31B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2023r.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40158" w14:textId="77777777" w:rsidR="00AE31BB" w:rsidRDefault="00AE31BB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3B9" w:rsidRPr="00886C5D" w14:paraId="736E00A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0F0000" w14:textId="77777777" w:rsidR="00EF63B9" w:rsidRPr="00E12382" w:rsidRDefault="00EF63B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7FF329" w14:textId="124C35BE" w:rsidR="00EF63B9" w:rsidRPr="00EF63B9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wykonana jest z gładkiego tworzywa ABS ułatwiającego dezynfekcję oraz utrzymanie czystości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07324" w14:textId="77777777" w:rsidR="00EF63B9" w:rsidRDefault="00EF63B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6D21EAF2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4E4E45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DAC11" w14:textId="70AC079B" w:rsidR="00767EAA" w:rsidRPr="00164233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lekka i mobilna konstrukcja pozwala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jąca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 xml:space="preserve"> na łatwe manewrowanie i ustawianie przy łóżku szpitalnym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03CF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631" w:rsidRPr="00886C5D" w14:paraId="74CBE21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A823C" w14:textId="77777777" w:rsidR="00EF6631" w:rsidRPr="00164233" w:rsidRDefault="00EF6631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230E0A" w14:textId="32D8C83B" w:rsidR="00EF6631" w:rsidRPr="00164233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wrotne, podwójne koła umożliwiają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ce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 xml:space="preserve"> wykonywanie płynnych ruchów nawet na nierównej podłodze. Dwa z nich posiadają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ce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 xml:space="preserve"> blokadę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7218" w14:textId="77777777" w:rsidR="00EF6631" w:rsidRDefault="00EF663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023E143B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C72C2F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F6AD22" w14:textId="15661AE4" w:rsidR="00164233" w:rsidRPr="00164233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zafka podzielona na trzy moduły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CFC0B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3F3E2365" w:rsidR="008818BE" w:rsidRPr="008C3F16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głęboka szuflada z możliwością odwrócenia i zwiększenia powierzchni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blatu (posiada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jący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 xml:space="preserve"> wyznaczone miejsca na kubek i długopisy)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71407924" w:rsidR="008818BE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otwierana, dzielon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 xml:space="preserve"> wnęka z wyjmowaną, regulowaną półką z wycięciem umożliwiającym umieszczenie w środku dłuższych rzeczy np.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butelek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4EA07926" w:rsidR="008F6EBA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CA4BD9">
              <w:rPr>
                <w:rFonts w:ascii="Tahoma" w:hAnsi="Tahoma" w:cs="Tahoma"/>
                <w:sz w:val="20"/>
                <w:szCs w:val="20"/>
                <w:lang w:bidi="hi-IN"/>
              </w:rPr>
              <w:t>miejsce na obuwie z otworami w podstawie (spód)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3FDD88C4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BA7B2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1D2A3C" w14:textId="09F057BC" w:rsidR="00767EAA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wieszaki do zamontowania po obu stronach (w sumie 4 szt.)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2014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4F2C28E1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8CED73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7E27CD" w14:textId="765976A7" w:rsidR="00767EAA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uchwyt na ręczniki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9A0D7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4280BEA8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648E4E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B437DA" w14:textId="0F623D9E" w:rsidR="00767EAA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udźwig szafki ok. 25 kg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F8727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7ED283F7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E12D70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99045F" w14:textId="46E29E7B" w:rsidR="00767EAA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rozkładany blat z udźwigiem ok. 3 kg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96C74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7EAA" w14:paraId="5BC0E5B9" w14:textId="77777777" w:rsidTr="007D214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0CDE35" w14:textId="77777777" w:rsidR="00767EAA" w:rsidRPr="00980025" w:rsidRDefault="00767EA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B55E97" w14:textId="3C5BB9E4" w:rsidR="00767EAA" w:rsidRDefault="00CA4BD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udźwig wieszaków i uchwytu na ręczniki ok. 3 kg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A7756" w14:textId="77777777" w:rsidR="00767EAA" w:rsidRDefault="00767EA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bookmarkEnd w:id="0"/>
    <w:p w14:paraId="2316FC70" w14:textId="4F55D596" w:rsidR="00CA4BD9" w:rsidRDefault="008F6EBA" w:rsidP="00647F44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33F28824" w14:textId="77777777" w:rsidR="00E447CE" w:rsidRDefault="00E447CE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4E96EC27" w14:textId="77777777" w:rsidR="00096850" w:rsidRDefault="00096850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6D8322F0" w14:textId="77777777" w:rsidR="00096850" w:rsidRDefault="00096850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67AB3D03" w14:textId="77777777" w:rsidR="00096850" w:rsidRDefault="00096850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3E2A8D3A" w14:textId="77777777" w:rsidR="00096850" w:rsidRDefault="00096850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0FB60231" w14:textId="77777777" w:rsidR="00096850" w:rsidRDefault="00096850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205A1B56" w14:textId="77777777" w:rsidR="00096850" w:rsidRDefault="00096850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29DD9223" w14:textId="54B04F9F" w:rsidR="006155E0" w:rsidRPr="006155E0" w:rsidRDefault="006155E0" w:rsidP="006155E0">
      <w:pPr>
        <w:tabs>
          <w:tab w:val="left" w:pos="36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6155E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Pakiet nr </w:t>
      </w:r>
      <w:r w:rsidR="00096850">
        <w:rPr>
          <w:rFonts w:ascii="Tahoma" w:hAnsi="Tahoma" w:cs="Tahoma"/>
          <w:b/>
          <w:bCs/>
          <w:color w:val="000000"/>
          <w:sz w:val="20"/>
          <w:szCs w:val="20"/>
        </w:rPr>
        <w:t>2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5257"/>
        <w:gridCol w:w="3866"/>
      </w:tblGrid>
      <w:tr w:rsidR="006155E0" w:rsidRPr="006155E0" w14:paraId="451F8940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43C1DE9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1543B48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72DF26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PARAMETR OFEROWANY</w:t>
            </w:r>
          </w:p>
          <w:p w14:paraId="2CE76BCE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(PROSZĘ WSKAZAĆ)</w:t>
            </w:r>
          </w:p>
        </w:tc>
      </w:tr>
      <w:tr w:rsidR="006155E0" w:rsidRPr="006155E0" w14:paraId="16309676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E1426A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BDBCB8" w14:textId="37BBCBDF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Stolik chirurgiczny instrumentalny typu MAYO</w:t>
            </w: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D9B03" w14:textId="2AB468CA" w:rsidR="006155E0" w:rsidRPr="006155E0" w:rsidRDefault="006155E0" w:rsidP="006155E0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 sztuki</w:t>
            </w:r>
          </w:p>
        </w:tc>
      </w:tr>
      <w:tr w:rsidR="006155E0" w:rsidRPr="006155E0" w14:paraId="2DA2F411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08F492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9B7EB9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Nazwa/Producent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95871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0206BE46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7A0452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0496F4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Typ/model/numer katalogowy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FEE53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38D55DE0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BE27EB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0E4DD2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Nowe, niepowystawowe, wyprodukowane nie później niż w 2023r.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C4DE8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71FA731B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7F34BD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171E36" w14:textId="00C37373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color w:val="000000"/>
                <w:sz w:val="20"/>
                <w:szCs w:val="20"/>
              </w:rPr>
              <w:t>wykonany w całości ze stali kwasoodpornej gat. 0H18N9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ED8A7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0E7C9120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1EB724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649BF3" w14:textId="777C1AC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color w:val="000000"/>
                <w:sz w:val="20"/>
                <w:szCs w:val="20"/>
              </w:rPr>
              <w:t>wyposażony w 3 pojedyncze koła o średnicy 75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6155E0">
              <w:rPr>
                <w:rFonts w:ascii="Tahoma" w:hAnsi="Tahoma" w:cs="Tahoma"/>
                <w:color w:val="000000"/>
                <w:sz w:val="20"/>
                <w:szCs w:val="20"/>
              </w:rPr>
              <w:t>wszystkie z blokadą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F71C7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3462E26A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D82415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ED20F5" w14:textId="5F94F7C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55E0">
              <w:rPr>
                <w:rFonts w:ascii="Tahoma" w:hAnsi="Tahoma" w:cs="Tahoma"/>
                <w:color w:val="000000"/>
                <w:sz w:val="20"/>
                <w:szCs w:val="20"/>
              </w:rPr>
              <w:t>blat z pogłębieniem, obracany w poziomie o 360 stopni z możliwością blokady obrotu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61CFC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6FBA8AEA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94C171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CDEA15" w14:textId="1E4F7C63" w:rsidR="006155E0" w:rsidRPr="006155E0" w:rsidRDefault="00647F44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647F44">
              <w:rPr>
                <w:rFonts w:ascii="Tahoma" w:hAnsi="Tahoma" w:cs="Tahoma"/>
                <w:color w:val="000000"/>
                <w:sz w:val="20"/>
                <w:szCs w:val="20"/>
              </w:rPr>
              <w:t>egulacja wysokości za pomocą podnośnika hydraulicznego w zakresie: 950-1320 mm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A2641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028A2D00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702439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2A8A3C" w14:textId="00CE4115" w:rsidR="006155E0" w:rsidRPr="006155E0" w:rsidRDefault="00647F44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647F44">
              <w:rPr>
                <w:rFonts w:ascii="Tahoma" w:hAnsi="Tahoma" w:cs="Tahoma"/>
                <w:color w:val="000000"/>
                <w:sz w:val="20"/>
                <w:szCs w:val="20"/>
              </w:rPr>
              <w:t>ymiary całkowite [mm]: 750 x 500 x 950-1320 mm</w:t>
            </w:r>
            <w:r w:rsidRPr="00647F4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[długość x szerokość x wysokość]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5C603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E0" w:rsidRPr="006155E0" w14:paraId="1CBDFCE8" w14:textId="77777777" w:rsidTr="007665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CFD32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A1060" w14:textId="0B8DADEC" w:rsidR="006155E0" w:rsidRPr="006155E0" w:rsidRDefault="00647F44" w:rsidP="006155E0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udźwig ok. 30kg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1FF5" w14:textId="77777777" w:rsidR="006155E0" w:rsidRPr="006155E0" w:rsidRDefault="006155E0" w:rsidP="006155E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072976" w14:textId="77777777" w:rsidR="00E447CE" w:rsidRDefault="00E447CE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5669DB6D" w14:textId="77777777" w:rsidR="00E447CE" w:rsidRDefault="00E447CE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4E2D95A1" w14:textId="77777777" w:rsidR="00E447CE" w:rsidRPr="00E447CE" w:rsidRDefault="00E447CE" w:rsidP="00E447CE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E447CE">
        <w:rPr>
          <w:rFonts w:ascii="Tahoma" w:hAnsi="Tahoma" w:cs="Tahoma"/>
          <w:color w:val="000000"/>
          <w:sz w:val="20"/>
          <w:szCs w:val="20"/>
        </w:rPr>
        <w:t>______________________________________________</w:t>
      </w:r>
    </w:p>
    <w:p w14:paraId="019AA566" w14:textId="45D21F39" w:rsidR="00270815" w:rsidRDefault="00E447CE" w:rsidP="00E447CE">
      <w:pPr>
        <w:jc w:val="center"/>
      </w:pPr>
      <w:r w:rsidRPr="00E447CE">
        <w:rPr>
          <w:rFonts w:ascii="Tahoma" w:hAnsi="Tahoma" w:cs="Tahoma"/>
          <w:color w:val="000000"/>
          <w:sz w:val="20"/>
          <w:szCs w:val="20"/>
        </w:rPr>
        <w:t>(pieczątka i podpis Wykonawcy lub podpis elektroniczny)</w:t>
      </w:r>
    </w:p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6FDE057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767EAA">
      <w:rPr>
        <w:rFonts w:ascii="Tahoma" w:hAnsi="Tahoma" w:cs="Tahoma"/>
        <w:b/>
        <w:i/>
        <w:sz w:val="20"/>
        <w:szCs w:val="20"/>
      </w:rPr>
      <w:t>1</w:t>
    </w:r>
    <w:r w:rsidR="00CA4BD9">
      <w:rPr>
        <w:rFonts w:ascii="Tahoma" w:hAnsi="Tahoma" w:cs="Tahoma"/>
        <w:b/>
        <w:i/>
        <w:sz w:val="20"/>
        <w:szCs w:val="20"/>
      </w:rPr>
      <w:t>7</w:t>
    </w:r>
    <w:r>
      <w:rPr>
        <w:rFonts w:ascii="Tahoma" w:hAnsi="Tahoma" w:cs="Tahoma"/>
        <w:b/>
        <w:i/>
        <w:sz w:val="20"/>
        <w:szCs w:val="20"/>
      </w:rPr>
      <w:t>-202</w:t>
    </w:r>
    <w:r w:rsidR="00767EAA">
      <w:rPr>
        <w:rFonts w:ascii="Tahoma" w:hAnsi="Tahoma" w:cs="Tahoma"/>
        <w:b/>
        <w:i/>
        <w:sz w:val="20"/>
        <w:szCs w:val="20"/>
      </w:rPr>
      <w:t>4</w:t>
    </w:r>
  </w:p>
  <w:p w14:paraId="0FAB5ED8" w14:textId="5A4A4A83" w:rsidR="00762079" w:rsidRDefault="001F473B" w:rsidP="00D245FA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CA4BD9">
      <w:rPr>
        <w:rFonts w:ascii="Tahoma" w:hAnsi="Tahoma" w:cs="Tahoma"/>
        <w:i/>
        <w:iCs/>
        <w:kern w:val="2"/>
        <w:sz w:val="20"/>
        <w:szCs w:val="20"/>
        <w:lang w:eastAsia="ar-SA"/>
      </w:rPr>
      <w:t>wyposażenia medycznego na potrzeby</w:t>
    </w:r>
    <w:r w:rsidR="00767EAA" w:rsidRPr="00767EAA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Szpitala Czerniakowskiego sp.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68C88C22" w14:textId="085A4DD7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096850">
      <w:rPr>
        <w:rFonts w:ascii="Tahoma" w:hAnsi="Tahoma" w:cs="Tahoma"/>
        <w:b/>
        <w:bCs/>
        <w:i/>
        <w:iCs/>
        <w:sz w:val="20"/>
        <w:szCs w:val="20"/>
      </w:rPr>
      <w:t>2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</w:t>
    </w:r>
    <w:r w:rsidR="00767EAA">
      <w:rPr>
        <w:rFonts w:ascii="Tahoma" w:hAnsi="Tahoma" w:cs="Tahoma"/>
        <w:b/>
        <w:bCs/>
        <w:i/>
        <w:iCs/>
        <w:sz w:val="20"/>
        <w:szCs w:val="20"/>
      </w:rPr>
      <w:t>ytania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96850"/>
    <w:rsid w:val="000B3234"/>
    <w:rsid w:val="00104646"/>
    <w:rsid w:val="00140DC9"/>
    <w:rsid w:val="00164233"/>
    <w:rsid w:val="00171140"/>
    <w:rsid w:val="001F473B"/>
    <w:rsid w:val="00207E3D"/>
    <w:rsid w:val="00231650"/>
    <w:rsid w:val="002525C9"/>
    <w:rsid w:val="00270815"/>
    <w:rsid w:val="002A02F5"/>
    <w:rsid w:val="002D58D1"/>
    <w:rsid w:val="002D7464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4D4045"/>
    <w:rsid w:val="005924A3"/>
    <w:rsid w:val="005D6F38"/>
    <w:rsid w:val="00600F2B"/>
    <w:rsid w:val="006155E0"/>
    <w:rsid w:val="00631A06"/>
    <w:rsid w:val="00647F44"/>
    <w:rsid w:val="00665C0C"/>
    <w:rsid w:val="006729EB"/>
    <w:rsid w:val="0070433E"/>
    <w:rsid w:val="00762079"/>
    <w:rsid w:val="00767EAA"/>
    <w:rsid w:val="007B4D78"/>
    <w:rsid w:val="007D214C"/>
    <w:rsid w:val="007F7887"/>
    <w:rsid w:val="0080496C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AC630B"/>
    <w:rsid w:val="00AE31BB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CA4BD9"/>
    <w:rsid w:val="00D10C3A"/>
    <w:rsid w:val="00D245FA"/>
    <w:rsid w:val="00D5157A"/>
    <w:rsid w:val="00D651EA"/>
    <w:rsid w:val="00D92C54"/>
    <w:rsid w:val="00E12382"/>
    <w:rsid w:val="00E447CE"/>
    <w:rsid w:val="00E5101C"/>
    <w:rsid w:val="00E80C1B"/>
    <w:rsid w:val="00EC63A4"/>
    <w:rsid w:val="00EF443B"/>
    <w:rsid w:val="00EF63B9"/>
    <w:rsid w:val="00EF6631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</cp:revision>
  <cp:lastPrinted>2023-01-12T12:24:00Z</cp:lastPrinted>
  <dcterms:created xsi:type="dcterms:W3CDTF">2024-02-19T10:33:00Z</dcterms:created>
  <dcterms:modified xsi:type="dcterms:W3CDTF">2024-03-13T09:36:00Z</dcterms:modified>
</cp:coreProperties>
</file>