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1400F272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DE37F8">
        <w:rPr>
          <w:rStyle w:val="Stylwiadomocie-mail18"/>
          <w:rFonts w:ascii="Tahoma" w:hAnsi="Tahoma" w:cs="Tahoma"/>
          <w:b/>
          <w:bCs/>
          <w:i/>
          <w:iCs/>
        </w:rPr>
        <w:t>3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558C1C7E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2C11FC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2C11FC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0167ECBC" w:rsidR="00A90975" w:rsidRPr="00886C5D" w:rsidRDefault="00DC5EBD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Wózek transportowy zamykany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3E61F" w14:textId="12D8C47A" w:rsidR="008A4AD3" w:rsidRPr="00886C5D" w:rsidRDefault="00DC5EBD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2 takie same </w:t>
            </w:r>
          </w:p>
        </w:tc>
      </w:tr>
      <w:tr w:rsidR="00DC5EBD" w14:paraId="349F6075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518190E" w14:textId="77777777" w:rsidR="00DC5EBD" w:rsidRPr="00980025" w:rsidRDefault="00DC5EB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85EFB9" w14:textId="54D63C1B" w:rsidR="00DC5EBD" w:rsidRPr="00DC5EBD" w:rsidRDefault="00DC5EBD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DC5EBD">
              <w:rPr>
                <w:rFonts w:ascii="Tahoma" w:hAnsi="Tahoma" w:cs="Tahoma"/>
                <w:sz w:val="20"/>
                <w:szCs w:val="20"/>
                <w:lang w:bidi="hi-IN"/>
              </w:rPr>
              <w:t>Przeznaczony na odpady niebezpieczne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4A760C" w14:textId="77777777" w:rsidR="00DC5EBD" w:rsidRDefault="00DC5EBD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6C5D" w14:paraId="4A895F40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D2080E" w14:textId="34BCE935" w:rsidR="00886C5D" w:rsidRPr="00886C5D" w:rsidRDefault="00DC5EBD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Pojemność wózka – min.</w:t>
            </w:r>
            <w:r w:rsidR="00F32709">
              <w:rPr>
                <w:rFonts w:ascii="Tahoma" w:hAnsi="Tahoma" w:cs="Tahoma"/>
                <w:sz w:val="20"/>
                <w:szCs w:val="20"/>
                <w:lang w:bidi="hi-IN"/>
              </w:rPr>
              <w:t xml:space="preserve"> 10</w:t>
            </w:r>
            <w:r w:rsidR="00970FB1">
              <w:rPr>
                <w:rFonts w:ascii="Tahoma" w:hAnsi="Tahoma" w:cs="Tahoma"/>
                <w:sz w:val="20"/>
                <w:szCs w:val="20"/>
                <w:lang w:bidi="hi-IN"/>
              </w:rPr>
              <w:t>0</w:t>
            </w:r>
            <w:r w:rsidR="00F32709">
              <w:rPr>
                <w:rFonts w:ascii="Tahoma" w:hAnsi="Tahoma" w:cs="Tahoma"/>
                <w:sz w:val="20"/>
                <w:szCs w:val="20"/>
                <w:lang w:bidi="hi-IN"/>
              </w:rPr>
              <w:t>0l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BBAC8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0D96B906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1D5E5D" w14:textId="77777777" w:rsidR="00A279B8" w:rsidRPr="00980025" w:rsidRDefault="00A279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63AC25E" w14:textId="624721CD" w:rsidR="00A279B8" w:rsidRDefault="008D5A73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D5A7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8948E" wp14:editId="641071D2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37465</wp:posOffset>
                      </wp:positionV>
                      <wp:extent cx="104775" cy="457200"/>
                      <wp:effectExtent l="0" t="0" r="47625" b="19050"/>
                      <wp:wrapNone/>
                      <wp:docPr id="3" name="Nawias klamrowy zamykając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5720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F41D5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3" o:spid="_x0000_s1026" type="#_x0000_t88" style="position:absolute;margin-left:151.75pt;margin-top:2.95pt;width:8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" adj="412" strokecolor="black [3213]" strokeweight="1pt">
                      <v:stroke joinstyle="miter"/>
                    </v:shape>
                  </w:pict>
                </mc:Fallback>
              </mc:AlternateContent>
            </w:r>
            <w:r w:rsidR="00DC5EBD">
              <w:rPr>
                <w:rFonts w:ascii="Tahoma" w:hAnsi="Tahoma" w:cs="Tahoma"/>
                <w:sz w:val="20"/>
                <w:szCs w:val="20"/>
                <w:lang w:bidi="hi-IN"/>
              </w:rPr>
              <w:t>Szerokość zewnętrzna – 1280</w:t>
            </w:r>
            <w:r w:rsidR="00F32709">
              <w:rPr>
                <w:rFonts w:ascii="Tahoma" w:hAnsi="Tahoma" w:cs="Tahoma"/>
                <w:sz w:val="20"/>
                <w:szCs w:val="20"/>
                <w:lang w:bidi="hi-IN"/>
              </w:rPr>
              <w:t xml:space="preserve"> mm </w:t>
            </w:r>
          </w:p>
          <w:p w14:paraId="6649C94B" w14:textId="379119C8" w:rsidR="00DC5EBD" w:rsidRPr="004160C1" w:rsidRDefault="00DC5EBD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Głębokość zewnętrzna – 730 mm</w:t>
            </w:r>
            <w:r w:rsidR="00F32709">
              <w:rPr>
                <w:rFonts w:ascii="Tahoma" w:hAnsi="Tahoma" w:cs="Tahoma"/>
                <w:sz w:val="20"/>
                <w:szCs w:val="20"/>
                <w:lang w:bidi="hi-IN"/>
              </w:rPr>
              <w:t xml:space="preserve">       </w:t>
            </w:r>
            <w:r w:rsidR="00F32709" w:rsidRPr="004160C1">
              <w:rPr>
                <w:rFonts w:ascii="Tahoma" w:hAnsi="Tahoma" w:cs="Tahoma"/>
                <w:sz w:val="20"/>
                <w:szCs w:val="20"/>
                <w:lang w:bidi="hi-IN"/>
              </w:rPr>
              <w:t>+/-</w:t>
            </w:r>
            <w:r w:rsidR="0056005B" w:rsidRPr="004160C1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="00F32709" w:rsidRPr="004160C1">
              <w:rPr>
                <w:rFonts w:ascii="Tahoma" w:hAnsi="Tahoma" w:cs="Tahoma"/>
                <w:sz w:val="20"/>
                <w:szCs w:val="20"/>
                <w:lang w:bidi="hi-IN"/>
              </w:rPr>
              <w:t>10%</w:t>
            </w:r>
          </w:p>
          <w:p w14:paraId="46D8B8B4" w14:textId="77777777" w:rsidR="00DC5EBD" w:rsidRDefault="00DC5EBD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Wysokość zewnętrzna – 1430 mm </w:t>
            </w:r>
          </w:p>
          <w:p w14:paraId="53B9FC49" w14:textId="49BC8FF5" w:rsidR="00F32709" w:rsidRDefault="00F32709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Masa – max</w:t>
            </w:r>
            <w:r w:rsidR="00882E02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50 kg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1068F1" w14:textId="77777777" w:rsidR="00A279B8" w:rsidRDefault="00A279B8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44AD594C" w14:textId="77777777" w:rsidTr="00DC5EBD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346D7" w14:textId="77777777" w:rsidR="00A279B8" w:rsidRPr="00980025" w:rsidRDefault="00A279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17561" w14:textId="2AADF2F4" w:rsidR="009F1282" w:rsidRDefault="00AE7C40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Materiał wózka – aluminium </w:t>
            </w:r>
            <w:r w:rsidR="009F1282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EAD2" w14:textId="77777777" w:rsidR="00A279B8" w:rsidRDefault="00A279B8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DC5EBD" w14:paraId="3A2914E3" w14:textId="77777777" w:rsidTr="002C11F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94404" w14:textId="77777777" w:rsidR="00DC5EBD" w:rsidRPr="00980025" w:rsidRDefault="00DC5EB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327E4" w14:textId="74A2AAB5" w:rsidR="00DC5EBD" w:rsidRDefault="002C11F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Ze składaną ścianką podłużną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38E3" w14:textId="77777777" w:rsidR="00DC5EBD" w:rsidRDefault="00DC5EB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E7C40" w14:paraId="195EC405" w14:textId="77777777" w:rsidTr="002C11F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A2E71F" w14:textId="77777777" w:rsidR="00AE7C40" w:rsidRPr="00980025" w:rsidRDefault="00AE7C4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95EA4" w14:textId="05F6B139" w:rsidR="00AE7C40" w:rsidRDefault="00AE7C40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Wyposażony w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lekkobieżne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podwozie z 2 kółkami stałymi i 2 skrętnymi z hamulcem - z pełnej gumy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6CE7" w14:textId="77777777" w:rsidR="00AE7C40" w:rsidRDefault="00AE7C40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E7C40" w14:paraId="29DC2178" w14:textId="77777777" w:rsidTr="00AE7C40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06443" w14:textId="77777777" w:rsidR="00AE7C40" w:rsidRPr="00980025" w:rsidRDefault="00AE7C4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30AA0" w14:textId="24153CE2" w:rsidR="00AE7C40" w:rsidRDefault="00AE7C40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Wyposażony w trapezowe karby, które podnoszą stabilność wózka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5D03" w14:textId="77777777" w:rsidR="00AE7C40" w:rsidRDefault="00AE7C40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E7C40" w14:paraId="46FD222F" w14:textId="77777777" w:rsidTr="00F3270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64B8F" w14:textId="77777777" w:rsidR="00AE7C40" w:rsidRPr="00980025" w:rsidRDefault="00AE7C4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D9D90" w14:textId="781534F2" w:rsidR="00AE7C40" w:rsidRDefault="00AE7C40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Wykonany z ulepszanych cieplnie kształtowników prasowanych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9DD0" w14:textId="77777777" w:rsidR="00AE7C40" w:rsidRDefault="00AE7C40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F32709" w14:paraId="416BC50E" w14:textId="77777777" w:rsidTr="00F3270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5D5D6" w14:textId="77777777" w:rsidR="00F32709" w:rsidRPr="00980025" w:rsidRDefault="00F3270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933C7" w14:textId="1682223F" w:rsidR="00F32709" w:rsidRDefault="00F32709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Nośność ogółem – min. 250 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4C9C" w14:textId="77777777" w:rsidR="00F32709" w:rsidRDefault="00F32709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F32709" w14:paraId="45BF5F93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2F66BC" w14:textId="77777777" w:rsidR="00F32709" w:rsidRPr="00980025" w:rsidRDefault="00F3270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78513FC" w14:textId="2F3C1476" w:rsidR="00F32709" w:rsidRDefault="00F32709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Pokrywa na zawiasach z zamknięciami dźwigniowymi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5C94A5" w14:textId="77777777" w:rsidR="00F32709" w:rsidRDefault="00F32709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569916C" w14:textId="77777777" w:rsidR="0070433E" w:rsidRDefault="0070433E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05BB26F0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</w:t>
      </w:r>
      <w:r w:rsidR="008A723C">
        <w:rPr>
          <w:rFonts w:ascii="Tahoma" w:hAnsi="Tahoma" w:cs="Tahoma"/>
          <w:color w:val="000000"/>
          <w:sz w:val="20"/>
          <w:szCs w:val="20"/>
          <w:lang w:eastAsia="pl-PL"/>
        </w:rPr>
        <w:t>2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6056FA52" w14:textId="77777777" w:rsidR="0070433E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1E855F8E" w14:textId="6394D908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77777777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6FCDA5B4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>ZPU</w:t>
    </w:r>
    <w:r w:rsidR="00DC5EBD">
      <w:rPr>
        <w:rFonts w:ascii="Tahoma" w:hAnsi="Tahoma" w:cs="Tahoma"/>
        <w:b/>
        <w:i/>
        <w:sz w:val="20"/>
        <w:szCs w:val="20"/>
      </w:rPr>
      <w:t xml:space="preserve"> 06</w:t>
    </w:r>
    <w:r>
      <w:rPr>
        <w:rFonts w:ascii="Tahoma" w:hAnsi="Tahoma" w:cs="Tahoma"/>
        <w:b/>
        <w:i/>
        <w:sz w:val="20"/>
        <w:szCs w:val="20"/>
      </w:rPr>
      <w:t>-202</w:t>
    </w:r>
    <w:r w:rsidR="00DC5EBD">
      <w:rPr>
        <w:rFonts w:ascii="Tahoma" w:hAnsi="Tahoma" w:cs="Tahoma"/>
        <w:b/>
        <w:i/>
        <w:sz w:val="20"/>
        <w:szCs w:val="20"/>
      </w:rPr>
      <w:t>2</w:t>
    </w:r>
  </w:p>
  <w:p w14:paraId="0FAB5ED8" w14:textId="7F0A43E6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>Dostawa</w:t>
    </w:r>
    <w:r w:rsidR="00DC5EBD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wózków transportowych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677C8"/>
    <w:rsid w:val="000D2748"/>
    <w:rsid w:val="00104646"/>
    <w:rsid w:val="00231650"/>
    <w:rsid w:val="00270815"/>
    <w:rsid w:val="002C11FC"/>
    <w:rsid w:val="00361D37"/>
    <w:rsid w:val="00391FFB"/>
    <w:rsid w:val="003C7487"/>
    <w:rsid w:val="003F4424"/>
    <w:rsid w:val="004160C1"/>
    <w:rsid w:val="00441470"/>
    <w:rsid w:val="00447A20"/>
    <w:rsid w:val="0056005B"/>
    <w:rsid w:val="00665C0C"/>
    <w:rsid w:val="006729EB"/>
    <w:rsid w:val="0070433E"/>
    <w:rsid w:val="00762079"/>
    <w:rsid w:val="00845811"/>
    <w:rsid w:val="00882E02"/>
    <w:rsid w:val="00886C5D"/>
    <w:rsid w:val="008A4AD3"/>
    <w:rsid w:val="008A723C"/>
    <w:rsid w:val="008D5A73"/>
    <w:rsid w:val="00905181"/>
    <w:rsid w:val="00970FB1"/>
    <w:rsid w:val="00980025"/>
    <w:rsid w:val="009E685F"/>
    <w:rsid w:val="009F1282"/>
    <w:rsid w:val="00A279B8"/>
    <w:rsid w:val="00A50E76"/>
    <w:rsid w:val="00A90975"/>
    <w:rsid w:val="00AA6D02"/>
    <w:rsid w:val="00AE7C40"/>
    <w:rsid w:val="00B61ED1"/>
    <w:rsid w:val="00B87CBA"/>
    <w:rsid w:val="00D651EA"/>
    <w:rsid w:val="00D92C54"/>
    <w:rsid w:val="00DC5EBD"/>
    <w:rsid w:val="00DD5BA3"/>
    <w:rsid w:val="00DE37F8"/>
    <w:rsid w:val="00E80C1B"/>
    <w:rsid w:val="00F3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70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7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27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Leszczyńska</cp:lastModifiedBy>
  <cp:revision>20</cp:revision>
  <cp:lastPrinted>2021-07-29T12:20:00Z</cp:lastPrinted>
  <dcterms:created xsi:type="dcterms:W3CDTF">2021-07-29T12:20:00Z</dcterms:created>
  <dcterms:modified xsi:type="dcterms:W3CDTF">2022-01-21T13:26:00Z</dcterms:modified>
</cp:coreProperties>
</file>