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04C02F0" w14:textId="331A13AC" w:rsidR="000B0A1B" w:rsidRDefault="00B53A2C">
      <w:pPr>
        <w:spacing w:line="240" w:lineRule="auto"/>
        <w:jc w:val="right"/>
      </w:pPr>
      <w:r>
        <w:rPr>
          <w:rStyle w:val="Stylwiadomocie-mail18"/>
          <w:rFonts w:cs="Times New Roman"/>
          <w:b/>
          <w:bCs/>
          <w:i/>
          <w:iCs/>
          <w:sz w:val="22"/>
          <w:szCs w:val="22"/>
        </w:rPr>
        <w:t xml:space="preserve">Załącznik nr </w:t>
      </w:r>
      <w:r w:rsidR="005856C7">
        <w:rPr>
          <w:rStyle w:val="Stylwiadomocie-mail18"/>
          <w:rFonts w:cs="Times New Roman"/>
          <w:b/>
          <w:bCs/>
          <w:i/>
          <w:iCs/>
          <w:sz w:val="22"/>
          <w:szCs w:val="22"/>
        </w:rPr>
        <w:t>2</w:t>
      </w:r>
      <w:r>
        <w:rPr>
          <w:rStyle w:val="Stylwiadomocie-mail18"/>
          <w:rFonts w:cs="Times New Roman"/>
          <w:b/>
          <w:bCs/>
          <w:i/>
          <w:iCs/>
          <w:sz w:val="22"/>
          <w:szCs w:val="22"/>
        </w:rPr>
        <w:t xml:space="preserve"> do Zaproszenia</w:t>
      </w:r>
    </w:p>
    <w:p w14:paraId="5F19A4CD" w14:textId="77777777" w:rsidR="000B0A1B" w:rsidRDefault="000B0A1B">
      <w:pPr>
        <w:tabs>
          <w:tab w:val="center" w:pos="4536"/>
          <w:tab w:val="right" w:pos="9072"/>
        </w:tabs>
        <w:spacing w:line="240" w:lineRule="auto"/>
        <w:jc w:val="right"/>
      </w:pPr>
    </w:p>
    <w:p w14:paraId="75D430B9" w14:textId="77777777" w:rsidR="000B0A1B" w:rsidRDefault="00B53A2C">
      <w:pPr>
        <w:tabs>
          <w:tab w:val="center" w:pos="4536"/>
          <w:tab w:val="right" w:pos="9072"/>
        </w:tabs>
        <w:spacing w:line="240" w:lineRule="auto"/>
        <w:jc w:val="center"/>
      </w:pPr>
      <w:r>
        <w:rPr>
          <w:rStyle w:val="Stylwiadomocie-mail18"/>
          <w:rFonts w:cs="Times New Roman"/>
          <w:b/>
          <w:bCs/>
          <w:sz w:val="22"/>
          <w:szCs w:val="22"/>
        </w:rPr>
        <w:t xml:space="preserve">OFEROWANE PARAMETRY TECHNICZNE   </w:t>
      </w:r>
    </w:p>
    <w:p w14:paraId="7F9B308F" w14:textId="35202C9F" w:rsidR="000B0A1B" w:rsidRDefault="000B0A1B">
      <w:pPr>
        <w:spacing w:line="240" w:lineRule="auto"/>
        <w:jc w:val="center"/>
      </w:pPr>
    </w:p>
    <w:tbl>
      <w:tblPr>
        <w:tblW w:w="8952" w:type="dxa"/>
        <w:tblInd w:w="-69" w:type="dxa"/>
        <w:tblLayout w:type="fixed"/>
        <w:tblLook w:val="0000" w:firstRow="0" w:lastRow="0" w:firstColumn="0" w:lastColumn="0" w:noHBand="0" w:noVBand="0"/>
      </w:tblPr>
      <w:tblGrid>
        <w:gridCol w:w="5451"/>
        <w:gridCol w:w="3501"/>
      </w:tblGrid>
      <w:tr w:rsidR="006226B5" w14:paraId="6C599339" w14:textId="77777777" w:rsidTr="003364A5">
        <w:trPr>
          <w:cantSplit/>
        </w:trPr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78D2031" w14:textId="77777777" w:rsidR="006226B5" w:rsidRDefault="006226B5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PARAMETRY TECHNICZNE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C18D156" w14:textId="77777777" w:rsidR="006226B5" w:rsidRDefault="006226B5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Parametr oferowany</w:t>
            </w:r>
          </w:p>
          <w:p w14:paraId="0F23D2C5" w14:textId="77777777" w:rsidR="006226B5" w:rsidRDefault="006226B5">
            <w:pPr>
              <w:widowControl w:val="0"/>
              <w:jc w:val="center"/>
            </w:pPr>
            <w:r>
              <w:rPr>
                <w:b/>
                <w:bCs/>
                <w:sz w:val="20"/>
                <w:szCs w:val="20"/>
              </w:rPr>
              <w:t>(PROSZĘ WSKAZAĆ)</w:t>
            </w:r>
          </w:p>
        </w:tc>
      </w:tr>
      <w:tr w:rsidR="006226B5" w14:paraId="7C444329" w14:textId="77777777" w:rsidTr="003364A5">
        <w:trPr>
          <w:cantSplit/>
          <w:trHeight w:val="490"/>
        </w:trPr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79E80C" w14:textId="15EF94F0" w:rsidR="006226B5" w:rsidRDefault="00A96B12">
            <w:pPr>
              <w:widowControl w:val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</w:t>
            </w:r>
            <w:r w:rsidRPr="00A96B12">
              <w:rPr>
                <w:b/>
                <w:bCs/>
                <w:sz w:val="20"/>
                <w:szCs w:val="20"/>
              </w:rPr>
              <w:t>grzewark</w:t>
            </w:r>
            <w:r>
              <w:rPr>
                <w:b/>
                <w:bCs/>
                <w:sz w:val="20"/>
                <w:szCs w:val="20"/>
              </w:rPr>
              <w:t>a</w:t>
            </w:r>
            <w:r w:rsidRPr="00A96B12">
              <w:rPr>
                <w:b/>
                <w:bCs/>
                <w:sz w:val="20"/>
                <w:szCs w:val="20"/>
              </w:rPr>
              <w:t xml:space="preserve"> rotacyjn</w:t>
            </w:r>
            <w:r>
              <w:rPr>
                <w:b/>
                <w:bCs/>
                <w:sz w:val="20"/>
                <w:szCs w:val="20"/>
              </w:rPr>
              <w:t>a</w:t>
            </w:r>
            <w:r w:rsidRPr="00A96B12">
              <w:rPr>
                <w:b/>
                <w:bCs/>
                <w:sz w:val="20"/>
                <w:szCs w:val="20"/>
              </w:rPr>
              <w:t xml:space="preserve"> do narzędzi chirurgicznych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7CE5B" w14:textId="5BDC488E" w:rsidR="006226B5" w:rsidRDefault="00DD341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szt.</w:t>
            </w:r>
          </w:p>
        </w:tc>
      </w:tr>
      <w:tr w:rsidR="00400E71" w14:paraId="07368113" w14:textId="77777777" w:rsidTr="003364A5">
        <w:trPr>
          <w:cantSplit/>
          <w:trHeight w:val="426"/>
        </w:trPr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60DD25" w14:textId="0F3EE0C7" w:rsidR="00400E71" w:rsidRPr="00400E71" w:rsidRDefault="00A96B12" w:rsidP="00AB494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Szybkość zgrzewania – 10 m/min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0CA88" w14:textId="4B79E992" w:rsidR="00400E71" w:rsidRDefault="00400E71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00E71" w14:paraId="30058782" w14:textId="77777777" w:rsidTr="003364A5">
        <w:trPr>
          <w:cantSplit/>
          <w:trHeight w:val="406"/>
        </w:trPr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EEB997" w14:textId="0A7381CD" w:rsidR="00400E71" w:rsidRPr="00A96B12" w:rsidRDefault="00A96B12">
            <w:pPr>
              <w:widowControl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temperatur – 0-220</w:t>
            </w:r>
            <w:r>
              <w:rPr>
                <w:sz w:val="20"/>
                <w:szCs w:val="20"/>
                <w:vertAlign w:val="superscript"/>
              </w:rPr>
              <w:t>o</w:t>
            </w:r>
            <w:r>
              <w:rPr>
                <w:sz w:val="20"/>
                <w:szCs w:val="20"/>
              </w:rPr>
              <w:t>C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2B563" w14:textId="63E4039A" w:rsidR="00400E71" w:rsidRDefault="00400E71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81547" w14:paraId="76E8D2B3" w14:textId="77777777" w:rsidTr="003364A5">
        <w:trPr>
          <w:cantSplit/>
          <w:trHeight w:val="406"/>
        </w:trPr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A6E2D7" w14:textId="6AC1C951" w:rsidR="00581547" w:rsidRDefault="00A96B12">
            <w:pPr>
              <w:widowControl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Tolerancja temperatury - ±2%</w:t>
            </w:r>
            <w:r w:rsidR="00396D4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93F94" w14:textId="77777777" w:rsidR="00581547" w:rsidRDefault="0058154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96B12" w14:paraId="5B3E40E4" w14:textId="77777777" w:rsidTr="003364A5">
        <w:trPr>
          <w:cantSplit/>
          <w:trHeight w:val="406"/>
        </w:trPr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7B412C" w14:textId="259EE950" w:rsidR="00A96B12" w:rsidRDefault="00A96B12">
            <w:pPr>
              <w:widowControl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Obudowa lakierowana – kolor biały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011F8" w14:textId="77777777" w:rsidR="00A96B12" w:rsidRDefault="00A96B1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96B12" w14:paraId="0C7336D4" w14:textId="77777777" w:rsidTr="003364A5">
        <w:trPr>
          <w:cantSplit/>
          <w:trHeight w:val="406"/>
        </w:trPr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3B9A0A" w14:textId="11C0FAD0" w:rsidR="00A96B12" w:rsidRDefault="00A96B12">
            <w:pPr>
              <w:widowControl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Zasilanie elektryczne – 230 V; 50 </w:t>
            </w:r>
            <w:proofErr w:type="spellStart"/>
            <w:r>
              <w:rPr>
                <w:sz w:val="20"/>
                <w:szCs w:val="20"/>
              </w:rPr>
              <w:t>Hz</w:t>
            </w:r>
            <w:proofErr w:type="spellEnd"/>
            <w:r>
              <w:rPr>
                <w:sz w:val="20"/>
                <w:szCs w:val="20"/>
              </w:rPr>
              <w:t xml:space="preserve"> ; 390 W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15B95" w14:textId="77777777" w:rsidR="00A96B12" w:rsidRDefault="00A96B1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96B12" w14:paraId="1A1D2418" w14:textId="77777777" w:rsidTr="003364A5">
        <w:trPr>
          <w:cantSplit/>
          <w:trHeight w:val="406"/>
        </w:trPr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59B7C4" w14:textId="5D5CBA8D" w:rsidR="00A96B12" w:rsidRDefault="00A96B12">
            <w:pPr>
              <w:widowControl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Wymiary zewnętrzne – 570 x 260 x 160 (dł. x szer. x wys.)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B8A15" w14:textId="77777777" w:rsidR="00A96B12" w:rsidRDefault="00A96B1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96B12" w14:paraId="4851CCA5" w14:textId="77777777" w:rsidTr="003364A5">
        <w:trPr>
          <w:cantSplit/>
          <w:trHeight w:val="406"/>
        </w:trPr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C5A44A" w14:textId="61EF91AA" w:rsidR="00A96B12" w:rsidRDefault="00A96B12">
            <w:pPr>
              <w:widowControl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Masa – do 15 kg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C8F49" w14:textId="77777777" w:rsidR="00A96B12" w:rsidRDefault="00A96B1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96B12" w14:paraId="56A6EA2C" w14:textId="77777777" w:rsidTr="003364A5">
        <w:trPr>
          <w:cantSplit/>
          <w:trHeight w:val="406"/>
        </w:trPr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18DA81" w14:textId="5C6284F6" w:rsidR="00A96B12" w:rsidRDefault="00A96B12">
            <w:pPr>
              <w:widowControl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Akustyczny i wizualny sygnalizator czasu zgrzewania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33C23" w14:textId="77777777" w:rsidR="00A96B12" w:rsidRDefault="00A96B1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96B12" w14:paraId="1D6CF263" w14:textId="77777777" w:rsidTr="003364A5">
        <w:trPr>
          <w:cantSplit/>
          <w:trHeight w:val="406"/>
        </w:trPr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A48B59" w14:textId="59C4AD29" w:rsidR="00A96B12" w:rsidRDefault="00A96B12">
            <w:pPr>
              <w:widowControl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Wbudowany dystrybutor rękawów foliowo – papierowych z przyrządem do obcinania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2B52A" w14:textId="77777777" w:rsidR="00A96B12" w:rsidRDefault="00A96B1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96B12" w14:paraId="41F323E1" w14:textId="77777777" w:rsidTr="003364A5">
        <w:trPr>
          <w:cantSplit/>
          <w:trHeight w:val="406"/>
        </w:trPr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277922" w14:textId="5A659607" w:rsidR="00A96B12" w:rsidRDefault="00A96B12">
            <w:pPr>
              <w:widowControl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Brak czasu oczekiwania na nagrzanie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EB92E" w14:textId="77777777" w:rsidR="00A96B12" w:rsidRDefault="00A96B1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96B12" w14:paraId="25345312" w14:textId="77777777" w:rsidTr="003364A5">
        <w:trPr>
          <w:cantSplit/>
          <w:trHeight w:val="406"/>
        </w:trPr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D632AD" w14:textId="07909ECC" w:rsidR="00A96B12" w:rsidRDefault="00A96B12">
            <w:pPr>
              <w:widowControl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Zacisk szczęk i zgrzewanie uruchamiane ręcznie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2E693" w14:textId="77777777" w:rsidR="00A96B12" w:rsidRDefault="00A96B1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96B12" w14:paraId="5AA56174" w14:textId="77777777" w:rsidTr="003364A5">
        <w:trPr>
          <w:cantSplit/>
          <w:trHeight w:val="406"/>
        </w:trPr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C2B927" w14:textId="06BEDF73" w:rsidR="00A96B12" w:rsidRDefault="00A96B12">
            <w:pPr>
              <w:widowControl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Wbudowany elektroniczny sterownik czasu zgrzewania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5D911" w14:textId="77777777" w:rsidR="00A96B12" w:rsidRDefault="00A96B1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5862C158" w14:textId="234CB3B7" w:rsidR="00AB4947" w:rsidRDefault="00AB4947">
      <w:pPr>
        <w:ind w:left="5670"/>
        <w:jc w:val="center"/>
        <w:rPr>
          <w:rFonts w:ascii="Garamond" w:hAnsi="Garamond" w:cs="Garamond"/>
          <w:i/>
          <w:iCs/>
          <w:color w:val="000000"/>
          <w:lang w:eastAsia="pl-PL"/>
        </w:rPr>
      </w:pPr>
    </w:p>
    <w:p w14:paraId="50973E68" w14:textId="55420E32" w:rsidR="003C2509" w:rsidRDefault="003C2509">
      <w:pPr>
        <w:ind w:left="5670"/>
        <w:jc w:val="center"/>
        <w:rPr>
          <w:rFonts w:ascii="Garamond" w:hAnsi="Garamond" w:cs="Garamond"/>
          <w:i/>
          <w:iCs/>
          <w:color w:val="000000"/>
          <w:lang w:eastAsia="pl-PL"/>
        </w:rPr>
      </w:pPr>
    </w:p>
    <w:p w14:paraId="62277C03" w14:textId="1FCD75DA" w:rsidR="003C2509" w:rsidRDefault="003C2509">
      <w:pPr>
        <w:ind w:left="5670"/>
        <w:jc w:val="center"/>
        <w:rPr>
          <w:rFonts w:ascii="Garamond" w:hAnsi="Garamond" w:cs="Garamond"/>
          <w:i/>
          <w:iCs/>
          <w:color w:val="000000"/>
          <w:lang w:eastAsia="pl-PL"/>
        </w:rPr>
      </w:pPr>
    </w:p>
    <w:p w14:paraId="282F0237" w14:textId="77777777" w:rsidR="003C2509" w:rsidRDefault="003C2509">
      <w:pPr>
        <w:ind w:left="5670"/>
        <w:jc w:val="center"/>
        <w:rPr>
          <w:rFonts w:ascii="Garamond" w:hAnsi="Garamond" w:cs="Garamond"/>
          <w:i/>
          <w:iCs/>
          <w:color w:val="000000"/>
          <w:lang w:eastAsia="pl-PL"/>
        </w:rPr>
      </w:pPr>
    </w:p>
    <w:p w14:paraId="1B2631CB" w14:textId="5FA03617" w:rsidR="000B0A1B" w:rsidRDefault="00B53A2C">
      <w:pPr>
        <w:ind w:left="5670"/>
        <w:jc w:val="center"/>
        <w:rPr>
          <w:rFonts w:ascii="Garamond" w:hAnsi="Garamond" w:cs="Garamond"/>
          <w:i/>
          <w:iCs/>
          <w:color w:val="000000"/>
          <w:lang w:eastAsia="pl-PL"/>
        </w:rPr>
      </w:pPr>
      <w:r>
        <w:rPr>
          <w:rFonts w:ascii="Garamond" w:hAnsi="Garamond" w:cs="Garamond"/>
          <w:i/>
          <w:iCs/>
          <w:color w:val="000000"/>
          <w:lang w:eastAsia="pl-PL"/>
        </w:rPr>
        <w:t>______________________________</w:t>
      </w:r>
    </w:p>
    <w:p w14:paraId="2350F358" w14:textId="77777777" w:rsidR="000B0A1B" w:rsidRDefault="00B53A2C">
      <w:pPr>
        <w:ind w:left="5670"/>
        <w:jc w:val="center"/>
        <w:rPr>
          <w:rFonts w:ascii="Garamond" w:hAnsi="Garamond" w:cs="Garamond"/>
          <w:i/>
          <w:iCs/>
          <w:color w:val="000000"/>
          <w:lang w:eastAsia="pl-PL"/>
        </w:rPr>
      </w:pPr>
      <w:r>
        <w:rPr>
          <w:rFonts w:ascii="Garamond" w:hAnsi="Garamond" w:cs="Garamond"/>
          <w:i/>
          <w:iCs/>
          <w:color w:val="000000"/>
          <w:lang w:eastAsia="pl-PL"/>
        </w:rPr>
        <w:t>podpis i pieczątka imienna</w:t>
      </w:r>
    </w:p>
    <w:p w14:paraId="73942C17" w14:textId="77777777" w:rsidR="000B0A1B" w:rsidRDefault="00B53A2C">
      <w:pPr>
        <w:ind w:left="5670"/>
        <w:jc w:val="center"/>
        <w:rPr>
          <w:rFonts w:ascii="Garamond" w:hAnsi="Garamond" w:cs="Garamond"/>
          <w:i/>
          <w:iCs/>
          <w:color w:val="000000"/>
          <w:lang w:eastAsia="pl-PL"/>
        </w:rPr>
      </w:pPr>
      <w:r>
        <w:rPr>
          <w:rFonts w:ascii="Garamond" w:hAnsi="Garamond" w:cs="Garamond"/>
          <w:i/>
          <w:iCs/>
          <w:color w:val="000000"/>
          <w:lang w:eastAsia="pl-PL"/>
        </w:rPr>
        <w:t>osoby upoważnionej do reprezentowania firmy</w:t>
      </w:r>
    </w:p>
    <w:sectPr w:rsidR="000B0A1B">
      <w:headerReference w:type="default" r:id="rId7"/>
      <w:footerReference w:type="default" r:id="rId8"/>
      <w:pgSz w:w="11906" w:h="16838"/>
      <w:pgMar w:top="1560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8B890" w14:textId="77777777" w:rsidR="007F261E" w:rsidRDefault="00B53A2C">
      <w:pPr>
        <w:spacing w:line="240" w:lineRule="auto"/>
      </w:pPr>
      <w:r>
        <w:separator/>
      </w:r>
    </w:p>
  </w:endnote>
  <w:endnote w:type="continuationSeparator" w:id="0">
    <w:p w14:paraId="6AD01CF4" w14:textId="77777777" w:rsidR="007F261E" w:rsidRDefault="00B53A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BC96A" w14:textId="77777777" w:rsidR="000B0A1B" w:rsidRDefault="00B53A2C">
    <w:pPr>
      <w:pStyle w:val="Stopka"/>
      <w:jc w:val="right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2</w:t>
    </w:r>
    <w:r>
      <w:rPr>
        <w:sz w:val="18"/>
        <w:szCs w:val="18"/>
      </w:rPr>
      <w:fldChar w:fldCharType="end"/>
    </w:r>
  </w:p>
  <w:p w14:paraId="4F8AB0C9" w14:textId="77777777" w:rsidR="000B0A1B" w:rsidRDefault="000B0A1B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C663E" w14:textId="77777777" w:rsidR="007F261E" w:rsidRDefault="00B53A2C">
      <w:pPr>
        <w:spacing w:line="240" w:lineRule="auto"/>
      </w:pPr>
      <w:r>
        <w:separator/>
      </w:r>
    </w:p>
  </w:footnote>
  <w:footnote w:type="continuationSeparator" w:id="0">
    <w:p w14:paraId="75C00449" w14:textId="77777777" w:rsidR="007F261E" w:rsidRDefault="00B53A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52851" w14:textId="63D7DE9E" w:rsidR="000B0A1B" w:rsidRDefault="00B53A2C">
    <w:pPr>
      <w:spacing w:line="240" w:lineRule="auto"/>
      <w:jc w:val="right"/>
      <w:rPr>
        <w:b/>
        <w:i/>
        <w:sz w:val="20"/>
        <w:szCs w:val="20"/>
      </w:rPr>
    </w:pPr>
    <w:r>
      <w:rPr>
        <w:b/>
        <w:i/>
        <w:sz w:val="20"/>
        <w:szCs w:val="20"/>
      </w:rPr>
      <w:t xml:space="preserve">ZPU </w:t>
    </w:r>
    <w:r w:rsidR="003C2509">
      <w:rPr>
        <w:b/>
        <w:i/>
        <w:sz w:val="20"/>
        <w:szCs w:val="20"/>
      </w:rPr>
      <w:t>4</w:t>
    </w:r>
    <w:r w:rsidR="00A96B12">
      <w:rPr>
        <w:b/>
        <w:i/>
        <w:sz w:val="20"/>
        <w:szCs w:val="20"/>
      </w:rPr>
      <w:t>7</w:t>
    </w:r>
    <w:r>
      <w:rPr>
        <w:b/>
        <w:i/>
        <w:sz w:val="20"/>
        <w:szCs w:val="20"/>
      </w:rPr>
      <w:t>-2021</w:t>
    </w:r>
  </w:p>
  <w:p w14:paraId="41389261" w14:textId="09029B29" w:rsidR="000B0A1B" w:rsidRDefault="00DD341A">
    <w:pPr>
      <w:pStyle w:val="Nagwek"/>
      <w:spacing w:line="360" w:lineRule="auto"/>
      <w:jc w:val="right"/>
      <w:rPr>
        <w:i/>
        <w:iCs/>
        <w:kern w:val="2"/>
        <w:sz w:val="20"/>
        <w:szCs w:val="20"/>
        <w:lang w:eastAsia="ar-SA"/>
      </w:rPr>
    </w:pPr>
    <w:r w:rsidRPr="00DD341A">
      <w:rPr>
        <w:i/>
        <w:iCs/>
        <w:kern w:val="2"/>
        <w:sz w:val="20"/>
        <w:szCs w:val="20"/>
        <w:lang w:eastAsia="ar-SA"/>
      </w:rPr>
      <w:t>Dostaw</w:t>
    </w:r>
    <w:r w:rsidR="00A96B12">
      <w:rPr>
        <w:i/>
        <w:iCs/>
        <w:kern w:val="2"/>
        <w:sz w:val="20"/>
        <w:szCs w:val="20"/>
        <w:lang w:eastAsia="ar-SA"/>
      </w:rPr>
      <w:t>a</w:t>
    </w:r>
    <w:r w:rsidRPr="00DD341A">
      <w:rPr>
        <w:i/>
        <w:iCs/>
        <w:kern w:val="2"/>
        <w:sz w:val="20"/>
        <w:szCs w:val="20"/>
        <w:lang w:eastAsia="ar-SA"/>
      </w:rPr>
      <w:t xml:space="preserve"> </w:t>
    </w:r>
    <w:r w:rsidR="00A96B12" w:rsidRPr="00A96B12">
      <w:rPr>
        <w:i/>
        <w:iCs/>
        <w:kern w:val="2"/>
        <w:sz w:val="20"/>
        <w:szCs w:val="20"/>
        <w:lang w:eastAsia="ar-SA"/>
      </w:rPr>
      <w:t>zgrzewarki rotacyjnej do narzędzi chirurgicznych</w:t>
    </w:r>
    <w:r w:rsidR="003C2509">
      <w:rPr>
        <w:i/>
        <w:iCs/>
        <w:kern w:val="2"/>
        <w:sz w:val="20"/>
        <w:szCs w:val="20"/>
        <w:lang w:eastAsia="ar-SA"/>
      </w:rPr>
      <w:br/>
    </w:r>
    <w:r w:rsidR="00EE66CF" w:rsidRPr="00EE66CF">
      <w:rPr>
        <w:bCs/>
        <w:i/>
        <w:iCs/>
        <w:kern w:val="2"/>
        <w:sz w:val="20"/>
        <w:szCs w:val="20"/>
        <w:lang w:eastAsia="ar-SA"/>
      </w:rPr>
      <w:t>na potrzeby</w:t>
    </w:r>
    <w:r w:rsidR="00B53A2C">
      <w:rPr>
        <w:i/>
        <w:iCs/>
        <w:kern w:val="2"/>
        <w:sz w:val="20"/>
        <w:szCs w:val="20"/>
        <w:lang w:eastAsia="ar-SA"/>
      </w:rPr>
      <w:t xml:space="preserve"> Szpitala Czerniakowskiego sp. z o.o.</w:t>
    </w:r>
  </w:p>
  <w:p w14:paraId="32545CBE" w14:textId="77777777" w:rsidR="000B0A1B" w:rsidRDefault="000B0A1B">
    <w:pPr>
      <w:pStyle w:val="Nagwek"/>
      <w:rPr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26E07"/>
    <w:multiLevelType w:val="hybridMultilevel"/>
    <w:tmpl w:val="FCACEA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5D5E5D"/>
    <w:multiLevelType w:val="multilevel"/>
    <w:tmpl w:val="E6CCA7A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CA94357"/>
    <w:multiLevelType w:val="multilevel"/>
    <w:tmpl w:val="2A36AA4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610F58F3"/>
    <w:multiLevelType w:val="hybridMultilevel"/>
    <w:tmpl w:val="572C87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408"/>
  <w:autoHyphenation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A1B"/>
    <w:rsid w:val="000B0A1B"/>
    <w:rsid w:val="00204D8D"/>
    <w:rsid w:val="00224E47"/>
    <w:rsid w:val="00265D14"/>
    <w:rsid w:val="003364A5"/>
    <w:rsid w:val="0034018C"/>
    <w:rsid w:val="00396D45"/>
    <w:rsid w:val="003C2509"/>
    <w:rsid w:val="0040060A"/>
    <w:rsid w:val="00400E71"/>
    <w:rsid w:val="00406794"/>
    <w:rsid w:val="00450213"/>
    <w:rsid w:val="00581547"/>
    <w:rsid w:val="005856C7"/>
    <w:rsid w:val="006226B5"/>
    <w:rsid w:val="006919F9"/>
    <w:rsid w:val="00725F23"/>
    <w:rsid w:val="007F261E"/>
    <w:rsid w:val="00872A93"/>
    <w:rsid w:val="00A96B12"/>
    <w:rsid w:val="00AB4947"/>
    <w:rsid w:val="00B53A2C"/>
    <w:rsid w:val="00CE3F11"/>
    <w:rsid w:val="00DD341A"/>
    <w:rsid w:val="00EE66CF"/>
    <w:rsid w:val="00F306E6"/>
    <w:rsid w:val="00FC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B2D0ACF"/>
  <w15:docId w15:val="{98234E33-D28E-4F73-93A5-AF4D69C3C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0E71"/>
    <w:pPr>
      <w:spacing w:line="276" w:lineRule="auto"/>
      <w:jc w:val="both"/>
    </w:pPr>
    <w:rPr>
      <w:rFonts w:ascii="Times New Roman" w:eastAsia="Times New Roman" w:hAnsi="Times New Roman" w:cs="Times New Roman"/>
      <w:sz w:val="22"/>
      <w:szCs w:val="22"/>
      <w:lang w:bidi="ar-SA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numPr>
        <w:ilvl w:val="3"/>
        <w:numId w:val="1"/>
      </w:numPr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Nagwek5">
    <w:name w:val="heading 5"/>
    <w:basedOn w:val="Nagwek1"/>
    <w:next w:val="Tekstpodstawowy"/>
    <w:uiPriority w:val="9"/>
    <w:unhideWhenUsed/>
    <w:qFormat/>
    <w:pPr>
      <w:numPr>
        <w:ilvl w:val="4"/>
        <w:numId w:val="1"/>
      </w:numPr>
      <w:spacing w:before="120" w:after="60"/>
      <w:outlineLvl w:val="4"/>
    </w:pPr>
    <w:rPr>
      <w:rFonts w:ascii="Liberation Serif;Times New Roma" w:eastAsia="NSimSun" w:hAnsi="Liberation Serif;Times New Roma"/>
      <w:b/>
      <w:bCs/>
      <w:sz w:val="20"/>
      <w:szCs w:val="20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cs="Times New Roman"/>
    </w:rPr>
  </w:style>
  <w:style w:type="character" w:customStyle="1" w:styleId="WW8Num2z1">
    <w:name w:val="WW8Num2z1"/>
    <w:qFormat/>
    <w:rPr>
      <w:rFonts w:cs="Times New Roman"/>
    </w:rPr>
  </w:style>
  <w:style w:type="character" w:customStyle="1" w:styleId="WW8Num3z0">
    <w:name w:val="WW8Num3z0"/>
    <w:qFormat/>
    <w:rPr>
      <w:rFonts w:cs="Times New Roman"/>
    </w:rPr>
  </w:style>
  <w:style w:type="character" w:customStyle="1" w:styleId="WW8Num3z1">
    <w:name w:val="WW8Num3z1"/>
    <w:qFormat/>
    <w:rPr>
      <w:rFonts w:cs="Times New Roman"/>
    </w:rPr>
  </w:style>
  <w:style w:type="character" w:customStyle="1" w:styleId="WW8Num4z0">
    <w:name w:val="WW8Num4z0"/>
    <w:qFormat/>
    <w:rPr>
      <w:rFonts w:cs="Times New Roman"/>
    </w:rPr>
  </w:style>
  <w:style w:type="character" w:customStyle="1" w:styleId="WW8Num4z1">
    <w:name w:val="WW8Num4z1"/>
    <w:qFormat/>
    <w:rPr>
      <w:rFonts w:cs="Times New Roman"/>
    </w:rPr>
  </w:style>
  <w:style w:type="character" w:customStyle="1" w:styleId="WW8Num5z0">
    <w:name w:val="WW8Num5z0"/>
    <w:qFormat/>
    <w:rPr>
      <w:rFonts w:cs="Times New Roman"/>
    </w:rPr>
  </w:style>
  <w:style w:type="character" w:customStyle="1" w:styleId="WW8Num5z1">
    <w:name w:val="WW8Num5z1"/>
    <w:qFormat/>
    <w:rPr>
      <w:rFonts w:cs="Times New Roman"/>
    </w:rPr>
  </w:style>
  <w:style w:type="character" w:customStyle="1" w:styleId="WW8Num6z0">
    <w:name w:val="WW8Num6z0"/>
    <w:qFormat/>
    <w:rPr>
      <w:rFonts w:cs="Times New Roman"/>
    </w:rPr>
  </w:style>
  <w:style w:type="character" w:customStyle="1" w:styleId="WW8Num6z1">
    <w:name w:val="WW8Num6z1"/>
    <w:qFormat/>
    <w:rPr>
      <w:rFonts w:cs="Times New Roman"/>
    </w:rPr>
  </w:style>
  <w:style w:type="character" w:customStyle="1" w:styleId="WW8Num7z0">
    <w:name w:val="WW8Num7z0"/>
    <w:qFormat/>
    <w:rPr>
      <w:rFonts w:cs="Times New Roman"/>
    </w:rPr>
  </w:style>
  <w:style w:type="character" w:customStyle="1" w:styleId="WW8Num7z1">
    <w:name w:val="WW8Num7z1"/>
    <w:qFormat/>
    <w:rPr>
      <w:rFonts w:cs="Times New Roman"/>
    </w:rPr>
  </w:style>
  <w:style w:type="character" w:customStyle="1" w:styleId="WW8Num8z0">
    <w:name w:val="WW8Num8z0"/>
    <w:qFormat/>
    <w:rPr>
      <w:rFonts w:cs="Times New Roman"/>
    </w:rPr>
  </w:style>
  <w:style w:type="character" w:customStyle="1" w:styleId="WW8Num8z1">
    <w:name w:val="WW8Num8z1"/>
    <w:qFormat/>
    <w:rPr>
      <w:rFonts w:cs="Times New Roman"/>
    </w:rPr>
  </w:style>
  <w:style w:type="character" w:customStyle="1" w:styleId="WW8Num9z0">
    <w:name w:val="WW8Num9z0"/>
    <w:qFormat/>
    <w:rPr>
      <w:rFonts w:cs="Times New Roman"/>
    </w:rPr>
  </w:style>
  <w:style w:type="character" w:customStyle="1" w:styleId="WW8Num9z1">
    <w:name w:val="WW8Num9z1"/>
    <w:qFormat/>
    <w:rPr>
      <w:rFonts w:cs="Times New Roman"/>
    </w:rPr>
  </w:style>
  <w:style w:type="character" w:customStyle="1" w:styleId="WW8Num10z0">
    <w:name w:val="WW8Num10z0"/>
    <w:qFormat/>
    <w:rPr>
      <w:rFonts w:cs="Times New Roman"/>
    </w:rPr>
  </w:style>
  <w:style w:type="character" w:customStyle="1" w:styleId="WW8Num10z1">
    <w:name w:val="WW8Num10z1"/>
    <w:qFormat/>
    <w:rPr>
      <w:rFonts w:cs="Times New Roman"/>
    </w:rPr>
  </w:style>
  <w:style w:type="character" w:customStyle="1" w:styleId="WW8Num11z0">
    <w:name w:val="WW8Num11z0"/>
    <w:qFormat/>
    <w:rPr>
      <w:rFonts w:cs="Times New Roman"/>
    </w:rPr>
  </w:style>
  <w:style w:type="character" w:customStyle="1" w:styleId="WW8Num11z1">
    <w:name w:val="WW8Num11z1"/>
    <w:qFormat/>
    <w:rPr>
      <w:rFonts w:cs="Times New Roman"/>
    </w:rPr>
  </w:style>
  <w:style w:type="character" w:customStyle="1" w:styleId="WW8Num12z0">
    <w:name w:val="WW8Num12z0"/>
    <w:qFormat/>
    <w:rPr>
      <w:b/>
      <w:bCs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cs="Times New Roman"/>
    </w:rPr>
  </w:style>
  <w:style w:type="character" w:customStyle="1" w:styleId="WW8Num13z1">
    <w:name w:val="WW8Num13z1"/>
    <w:qFormat/>
    <w:rPr>
      <w:rFonts w:cs="Times New Roman"/>
    </w:rPr>
  </w:style>
  <w:style w:type="character" w:customStyle="1" w:styleId="WW8Num14z0">
    <w:name w:val="WW8Num14z0"/>
    <w:qFormat/>
    <w:rPr>
      <w:rFonts w:cs="Times New Roman"/>
    </w:rPr>
  </w:style>
  <w:style w:type="character" w:customStyle="1" w:styleId="WW8Num14z1">
    <w:name w:val="WW8Num14z1"/>
    <w:qFormat/>
    <w:rPr>
      <w:rFonts w:cs="Times New Roman"/>
    </w:rPr>
  </w:style>
  <w:style w:type="character" w:customStyle="1" w:styleId="WW8Num15z0">
    <w:name w:val="WW8Num15z0"/>
    <w:qFormat/>
    <w:rPr>
      <w:rFonts w:cs="Times New Roman"/>
    </w:rPr>
  </w:style>
  <w:style w:type="character" w:customStyle="1" w:styleId="WW8Num15z1">
    <w:name w:val="WW8Num15z1"/>
    <w:qFormat/>
    <w:rPr>
      <w:rFonts w:cs="Times New Roman"/>
    </w:rPr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cs="Times New Roman"/>
    </w:rPr>
  </w:style>
  <w:style w:type="character" w:customStyle="1" w:styleId="WW8Num17z1">
    <w:name w:val="WW8Num17z1"/>
    <w:qFormat/>
    <w:rPr>
      <w:rFonts w:cs="Times New Roman"/>
    </w:rPr>
  </w:style>
  <w:style w:type="character" w:customStyle="1" w:styleId="WW8Num18z0">
    <w:name w:val="WW8Num18z0"/>
    <w:qFormat/>
    <w:rPr>
      <w:rFonts w:cs="Times New Roman"/>
    </w:rPr>
  </w:style>
  <w:style w:type="character" w:customStyle="1" w:styleId="WW8Num18z1">
    <w:name w:val="WW8Num18z1"/>
    <w:qFormat/>
    <w:rPr>
      <w:rFonts w:cs="Times New Roman"/>
    </w:rPr>
  </w:style>
  <w:style w:type="character" w:customStyle="1" w:styleId="WW8Num19z0">
    <w:name w:val="WW8Num19z0"/>
    <w:qFormat/>
    <w:rPr>
      <w:rFonts w:cs="Times New Roman"/>
    </w:rPr>
  </w:style>
  <w:style w:type="character" w:customStyle="1" w:styleId="WW8Num19z1">
    <w:name w:val="WW8Num19z1"/>
    <w:qFormat/>
    <w:rPr>
      <w:rFonts w:cs="Times New Roman"/>
    </w:rPr>
  </w:style>
  <w:style w:type="character" w:customStyle="1" w:styleId="WW8Num20z0">
    <w:name w:val="WW8Num20z0"/>
    <w:qFormat/>
    <w:rPr>
      <w:rFonts w:cs="Times New Roman"/>
    </w:rPr>
  </w:style>
  <w:style w:type="character" w:customStyle="1" w:styleId="WW8Num20z1">
    <w:name w:val="WW8Num20z1"/>
    <w:qFormat/>
    <w:rPr>
      <w:rFonts w:cs="Times New Roman"/>
    </w:rPr>
  </w:style>
  <w:style w:type="character" w:customStyle="1" w:styleId="WW8Num21z0">
    <w:name w:val="WW8Num21z0"/>
    <w:qFormat/>
    <w:rPr>
      <w:rFonts w:cs="Times New Roman"/>
    </w:rPr>
  </w:style>
  <w:style w:type="character" w:customStyle="1" w:styleId="WW8Num21z1">
    <w:name w:val="WW8Num21z1"/>
    <w:qFormat/>
    <w:rPr>
      <w:rFonts w:cs="Times New Roman"/>
    </w:rPr>
  </w:style>
  <w:style w:type="character" w:customStyle="1" w:styleId="WW8Num22z0">
    <w:name w:val="WW8Num22z0"/>
    <w:qFormat/>
    <w:rPr>
      <w:rFonts w:cs="Times New Roman"/>
    </w:rPr>
  </w:style>
  <w:style w:type="character" w:customStyle="1" w:styleId="WW8Num22z1">
    <w:name w:val="WW8Num22z1"/>
    <w:qFormat/>
    <w:rPr>
      <w:rFonts w:cs="Times New Roman"/>
    </w:rPr>
  </w:style>
  <w:style w:type="character" w:customStyle="1" w:styleId="WW8Num23z0">
    <w:name w:val="WW8Num23z0"/>
    <w:qFormat/>
    <w:rPr>
      <w:rFonts w:cs="Times New Roman"/>
    </w:rPr>
  </w:style>
  <w:style w:type="character" w:customStyle="1" w:styleId="WW8Num23z1">
    <w:name w:val="WW8Num23z1"/>
    <w:qFormat/>
    <w:rPr>
      <w:rFonts w:cs="Times New Roman"/>
    </w:rPr>
  </w:style>
  <w:style w:type="character" w:customStyle="1" w:styleId="WW8Num24z0">
    <w:name w:val="WW8Num24z0"/>
    <w:qFormat/>
    <w:rPr>
      <w:rFonts w:cs="Times New Roman"/>
    </w:rPr>
  </w:style>
  <w:style w:type="character" w:customStyle="1" w:styleId="WW8Num24z1">
    <w:name w:val="WW8Num24z1"/>
    <w:qFormat/>
    <w:rPr>
      <w:rFonts w:cs="Times New Roman"/>
    </w:rPr>
  </w:style>
  <w:style w:type="character" w:customStyle="1" w:styleId="WW8Num25z0">
    <w:name w:val="WW8Num25z0"/>
    <w:qFormat/>
    <w:rPr>
      <w:rFonts w:cs="Times New Roman"/>
      <w:b w:val="0"/>
      <w:bCs w:val="0"/>
    </w:rPr>
  </w:style>
  <w:style w:type="character" w:customStyle="1" w:styleId="WW8Num25z1">
    <w:name w:val="WW8Num25z1"/>
    <w:qFormat/>
    <w:rPr>
      <w:rFonts w:cs="Times New Roman"/>
    </w:rPr>
  </w:style>
  <w:style w:type="character" w:customStyle="1" w:styleId="WW8Num26z0">
    <w:name w:val="WW8Num26z0"/>
    <w:qFormat/>
    <w:rPr>
      <w:rFonts w:cs="Times New Roman"/>
    </w:rPr>
  </w:style>
  <w:style w:type="character" w:customStyle="1" w:styleId="WW8Num26z1">
    <w:name w:val="WW8Num26z1"/>
    <w:qFormat/>
    <w:rPr>
      <w:rFonts w:cs="Times New Roman"/>
    </w:rPr>
  </w:style>
  <w:style w:type="character" w:customStyle="1" w:styleId="WW8Num27z0">
    <w:name w:val="WW8Num27z0"/>
    <w:qFormat/>
    <w:rPr>
      <w:rFonts w:cs="Times New Roman"/>
    </w:rPr>
  </w:style>
  <w:style w:type="character" w:customStyle="1" w:styleId="WW8Num27z1">
    <w:name w:val="WW8Num27z1"/>
    <w:qFormat/>
    <w:rPr>
      <w:rFonts w:cs="Times New Roman"/>
    </w:rPr>
  </w:style>
  <w:style w:type="character" w:customStyle="1" w:styleId="WW8Num28z0">
    <w:name w:val="WW8Num28z0"/>
    <w:qFormat/>
    <w:rPr>
      <w:rFonts w:cs="Times New Roman"/>
    </w:rPr>
  </w:style>
  <w:style w:type="character" w:customStyle="1" w:styleId="WW8Num28z1">
    <w:name w:val="WW8Num28z1"/>
    <w:qFormat/>
    <w:rPr>
      <w:rFonts w:cs="Times New Roman"/>
    </w:rPr>
  </w:style>
  <w:style w:type="character" w:customStyle="1" w:styleId="WW8Num29z0">
    <w:name w:val="WW8Num29z0"/>
    <w:qFormat/>
    <w:rPr>
      <w:rFonts w:ascii="Symbol" w:hAnsi="Symbol" w:cs="Symbol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30z0">
    <w:name w:val="WW8Num30z0"/>
    <w:qFormat/>
    <w:rPr>
      <w:rFonts w:cs="Times New Roman"/>
    </w:rPr>
  </w:style>
  <w:style w:type="character" w:customStyle="1" w:styleId="WW8Num30z1">
    <w:name w:val="WW8Num30z1"/>
    <w:qFormat/>
    <w:rPr>
      <w:rFonts w:cs="Times New Roman"/>
    </w:rPr>
  </w:style>
  <w:style w:type="character" w:customStyle="1" w:styleId="WW8Num31z0">
    <w:name w:val="WW8Num31z0"/>
    <w:qFormat/>
    <w:rPr>
      <w:rFonts w:cs="Times New Roman"/>
    </w:rPr>
  </w:style>
  <w:style w:type="character" w:customStyle="1" w:styleId="WW8Num31z1">
    <w:name w:val="WW8Num31z1"/>
    <w:qFormat/>
    <w:rPr>
      <w:rFonts w:cs="Times New Roman"/>
    </w:rPr>
  </w:style>
  <w:style w:type="character" w:customStyle="1" w:styleId="WW8Num32z0">
    <w:name w:val="WW8Num32z0"/>
    <w:qFormat/>
    <w:rPr>
      <w:rFonts w:cs="Times New Roman"/>
    </w:rPr>
  </w:style>
  <w:style w:type="character" w:customStyle="1" w:styleId="WW8Num32z1">
    <w:name w:val="WW8Num32z1"/>
    <w:qFormat/>
    <w:rPr>
      <w:rFonts w:cs="Times New Roman"/>
    </w:rPr>
  </w:style>
  <w:style w:type="character" w:customStyle="1" w:styleId="WW8Num33z0">
    <w:name w:val="WW8Num33z0"/>
    <w:qFormat/>
    <w:rPr>
      <w:rFonts w:cs="Times New Roman"/>
    </w:rPr>
  </w:style>
  <w:style w:type="character" w:customStyle="1" w:styleId="WW8Num33z1">
    <w:name w:val="WW8Num33z1"/>
    <w:qFormat/>
    <w:rPr>
      <w:rFonts w:cs="Times New Roman"/>
    </w:rPr>
  </w:style>
  <w:style w:type="character" w:customStyle="1" w:styleId="WW8Num34z0">
    <w:name w:val="WW8Num34z0"/>
    <w:qFormat/>
    <w:rPr>
      <w:rFonts w:cs="Times New Roman"/>
    </w:rPr>
  </w:style>
  <w:style w:type="character" w:customStyle="1" w:styleId="WW8Num34z1">
    <w:name w:val="WW8Num34z1"/>
    <w:qFormat/>
    <w:rPr>
      <w:rFonts w:cs="Times New Roman"/>
    </w:rPr>
  </w:style>
  <w:style w:type="character" w:customStyle="1" w:styleId="WW8Num35z0">
    <w:name w:val="WW8Num35z0"/>
    <w:qFormat/>
    <w:rPr>
      <w:rFonts w:ascii="Symbol" w:hAnsi="Symbol" w:cs="Symbol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6z0">
    <w:name w:val="WW8Num36z0"/>
    <w:qFormat/>
    <w:rPr>
      <w:rFonts w:cs="Times New Roman"/>
    </w:rPr>
  </w:style>
  <w:style w:type="character" w:customStyle="1" w:styleId="WW8Num36z1">
    <w:name w:val="WW8Num36z1"/>
    <w:qFormat/>
    <w:rPr>
      <w:rFonts w:cs="Times New Roman"/>
    </w:rPr>
  </w:style>
  <w:style w:type="character" w:customStyle="1" w:styleId="WW8Num37z0">
    <w:name w:val="WW8Num37z0"/>
    <w:qFormat/>
    <w:rPr>
      <w:rFonts w:cs="Times New Roman"/>
    </w:rPr>
  </w:style>
  <w:style w:type="character" w:customStyle="1" w:styleId="WW8Num37z1">
    <w:name w:val="WW8Num37z1"/>
    <w:qFormat/>
    <w:rPr>
      <w:rFonts w:cs="Times New Roman"/>
    </w:rPr>
  </w:style>
  <w:style w:type="character" w:customStyle="1" w:styleId="WW8Num38z0">
    <w:name w:val="WW8Num38z0"/>
    <w:qFormat/>
    <w:rPr>
      <w:rFonts w:cs="Times New Roman"/>
      <w:i w:val="0"/>
      <w:iCs/>
    </w:rPr>
  </w:style>
  <w:style w:type="character" w:customStyle="1" w:styleId="WW8Num38z1">
    <w:name w:val="WW8Num38z1"/>
    <w:qFormat/>
    <w:rPr>
      <w:rFonts w:cs="Times New Roman"/>
    </w:rPr>
  </w:style>
  <w:style w:type="character" w:customStyle="1" w:styleId="WW8Num39z0">
    <w:name w:val="WW8Num39z0"/>
    <w:qFormat/>
    <w:rPr>
      <w:rFonts w:cs="Times New Roman"/>
    </w:rPr>
  </w:style>
  <w:style w:type="character" w:customStyle="1" w:styleId="WW8Num39z1">
    <w:name w:val="WW8Num39z1"/>
    <w:qFormat/>
    <w:rPr>
      <w:rFonts w:cs="Times New Roman"/>
    </w:rPr>
  </w:style>
  <w:style w:type="character" w:customStyle="1" w:styleId="WW8Num40z0">
    <w:name w:val="WW8Num40z0"/>
    <w:qFormat/>
    <w:rPr>
      <w:rFonts w:cs="Times New Roman"/>
    </w:rPr>
  </w:style>
  <w:style w:type="character" w:customStyle="1" w:styleId="WW8Num40z1">
    <w:name w:val="WW8Num40z1"/>
    <w:qFormat/>
    <w:rPr>
      <w:rFonts w:cs="Times New Roman"/>
    </w:rPr>
  </w:style>
  <w:style w:type="character" w:customStyle="1" w:styleId="WW8Num41z0">
    <w:name w:val="WW8Num41z0"/>
    <w:qFormat/>
    <w:rPr>
      <w:rFonts w:cs="Times New Roman"/>
    </w:rPr>
  </w:style>
  <w:style w:type="character" w:customStyle="1" w:styleId="WW8Num41z1">
    <w:name w:val="WW8Num41z1"/>
    <w:qFormat/>
    <w:rPr>
      <w:rFonts w:cs="Times New Roman"/>
    </w:rPr>
  </w:style>
  <w:style w:type="character" w:customStyle="1" w:styleId="WW8Num42z0">
    <w:name w:val="WW8Num42z0"/>
    <w:qFormat/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  <w:rPr>
      <w:rFonts w:cs="Times New Roman"/>
    </w:rPr>
  </w:style>
  <w:style w:type="character" w:customStyle="1" w:styleId="WW8Num43z1">
    <w:name w:val="WW8Num43z1"/>
    <w:qFormat/>
    <w:rPr>
      <w:rFonts w:cs="Times New Roman"/>
    </w:rPr>
  </w:style>
  <w:style w:type="character" w:customStyle="1" w:styleId="WW8Num44z0">
    <w:name w:val="WW8Num44z0"/>
    <w:qFormat/>
    <w:rPr>
      <w:rFonts w:cs="Times New Roman"/>
    </w:rPr>
  </w:style>
  <w:style w:type="character" w:customStyle="1" w:styleId="WW8Num44z1">
    <w:name w:val="WW8Num44z1"/>
    <w:qFormat/>
    <w:rPr>
      <w:rFonts w:cs="Times New Roman"/>
    </w:rPr>
  </w:style>
  <w:style w:type="character" w:customStyle="1" w:styleId="WW8Num45z0">
    <w:name w:val="WW8Num45z0"/>
    <w:qFormat/>
    <w:rPr>
      <w:rFonts w:cs="Times New Roman"/>
    </w:rPr>
  </w:style>
  <w:style w:type="character" w:customStyle="1" w:styleId="WW8Num45z1">
    <w:name w:val="WW8Num45z1"/>
    <w:qFormat/>
    <w:rPr>
      <w:rFonts w:cs="Times New Roman"/>
    </w:rPr>
  </w:style>
  <w:style w:type="character" w:customStyle="1" w:styleId="WW8Num46z0">
    <w:name w:val="WW8Num46z0"/>
    <w:qFormat/>
    <w:rPr>
      <w:rFonts w:cs="Times New Roman"/>
    </w:rPr>
  </w:style>
  <w:style w:type="character" w:customStyle="1" w:styleId="WW8Num46z1">
    <w:name w:val="WW8Num46z1"/>
    <w:qFormat/>
    <w:rPr>
      <w:rFonts w:cs="Times New Roman"/>
    </w:rPr>
  </w:style>
  <w:style w:type="character" w:customStyle="1" w:styleId="WW8Num47z0">
    <w:name w:val="WW8Num47z0"/>
    <w:qFormat/>
    <w:rPr>
      <w:rFonts w:cs="Times New Roman"/>
      <w:i w:val="0"/>
      <w:iCs w:val="0"/>
    </w:rPr>
  </w:style>
  <w:style w:type="character" w:customStyle="1" w:styleId="WW8Num47z1">
    <w:name w:val="WW8Num47z1"/>
    <w:qFormat/>
    <w:rPr>
      <w:rFonts w:cs="Times New Roman"/>
    </w:rPr>
  </w:style>
  <w:style w:type="character" w:customStyle="1" w:styleId="WW8Num48z0">
    <w:name w:val="WW8Num48z0"/>
    <w:qFormat/>
    <w:rPr>
      <w:rFonts w:cs="Times New Roman"/>
    </w:rPr>
  </w:style>
  <w:style w:type="character" w:customStyle="1" w:styleId="WW8Num48z1">
    <w:name w:val="WW8Num48z1"/>
    <w:qFormat/>
    <w:rPr>
      <w:rFonts w:cs="Times New Roman"/>
    </w:rPr>
  </w:style>
  <w:style w:type="character" w:customStyle="1" w:styleId="Domylnaczcionkaakapitu1">
    <w:name w:val="Domyślna czcionka akapitu1"/>
    <w:qFormat/>
  </w:style>
  <w:style w:type="character" w:customStyle="1" w:styleId="Nagwek4Znak">
    <w:name w:val="Nagłówek 4 Znak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Nagwek9Znak">
    <w:name w:val="Nagłówek 9 Znak"/>
    <w:qFormat/>
    <w:rPr>
      <w:rFonts w:ascii="Arial" w:hAnsi="Arial" w:cs="Arial"/>
      <w:sz w:val="22"/>
      <w:szCs w:val="22"/>
    </w:rPr>
  </w:style>
  <w:style w:type="character" w:customStyle="1" w:styleId="Stylwiadomocie-mail18">
    <w:name w:val="Styl wiadomości e-mail 18"/>
    <w:qFormat/>
    <w:rPr>
      <w:rFonts w:ascii="Arial" w:hAnsi="Arial" w:cs="Arial"/>
      <w:color w:val="000000"/>
      <w:sz w:val="20"/>
      <w:szCs w:val="20"/>
    </w:rPr>
  </w:style>
  <w:style w:type="character" w:customStyle="1" w:styleId="NagwekZnak">
    <w:name w:val="Nagłówek Znak"/>
    <w:qFormat/>
    <w:rPr>
      <w:sz w:val="22"/>
      <w:szCs w:val="22"/>
    </w:rPr>
  </w:style>
  <w:style w:type="character" w:customStyle="1" w:styleId="StopkaZnak">
    <w:name w:val="Stopka Znak"/>
    <w:qFormat/>
    <w:rPr>
      <w:sz w:val="22"/>
      <w:szCs w:val="22"/>
    </w:rPr>
  </w:style>
  <w:style w:type="character" w:customStyle="1" w:styleId="Nagwek3Znak">
    <w:name w:val="Nagłówek 3 Znak"/>
    <w:qFormat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6Znak">
    <w:name w:val="Nagłówek 6 Znak"/>
    <w:qFormat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ekstdymkaZnak">
    <w:name w:val="Tekst dymka Znak"/>
    <w:qFormat/>
    <w:rPr>
      <w:rFonts w:ascii="Segoe UI" w:hAnsi="Segoe UI" w:cs="Segoe UI"/>
      <w:sz w:val="18"/>
      <w:szCs w:val="18"/>
    </w:rPr>
  </w:style>
  <w:style w:type="character" w:customStyle="1" w:styleId="Znakinumeracji">
    <w:name w:val="Znaki numeracji"/>
    <w:qFormat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Style10">
    <w:name w:val="Style10"/>
    <w:basedOn w:val="Normalny"/>
    <w:qFormat/>
    <w:pPr>
      <w:widowControl w:val="0"/>
      <w:spacing w:line="240" w:lineRule="auto"/>
      <w:jc w:val="center"/>
    </w:pPr>
    <w:rPr>
      <w:rFonts w:ascii="Trebuchet MS" w:hAnsi="Trebuchet MS"/>
      <w:sz w:val="24"/>
      <w:szCs w:val="24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Bezodstpw">
    <w:name w:val="No Spacing"/>
    <w:qFormat/>
    <w:pPr>
      <w:jc w:val="both"/>
    </w:pPr>
    <w:rPr>
      <w:rFonts w:ascii="Times New Roman" w:eastAsia="Calibri" w:hAnsi="Times New Roman" w:cs="Times New Roman"/>
      <w:kern w:val="2"/>
      <w:szCs w:val="22"/>
      <w:lang w:bidi="ar-SA"/>
    </w:rPr>
  </w:style>
  <w:style w:type="paragraph" w:styleId="Tekstdymka">
    <w:name w:val="Balloon Text"/>
    <w:basedOn w:val="Normalny"/>
    <w:qFormat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Pr>
      <w:rFonts w:ascii="Calibri" w:eastAsia="Calibri" w:hAnsi="Calibri" w:cs="Calibri"/>
      <w:color w:val="000000"/>
      <w:lang w:bidi="ar-SA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table" w:styleId="Tabela-Siatka">
    <w:name w:val="Table Grid"/>
    <w:basedOn w:val="Standardowy"/>
    <w:uiPriority w:val="39"/>
    <w:rsid w:val="00B53A2C"/>
    <w:pPr>
      <w:suppressAutoHyphens w:val="0"/>
      <w:jc w:val="both"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subject/>
  <dc:creator>Krzysztof Długaszek</dc:creator>
  <dc:description/>
  <cp:lastModifiedBy>Krzysztof Długaszek</cp:lastModifiedBy>
  <cp:revision>2</cp:revision>
  <cp:lastPrinted>2021-02-25T09:36:00Z</cp:lastPrinted>
  <dcterms:created xsi:type="dcterms:W3CDTF">2021-05-19T12:15:00Z</dcterms:created>
  <dcterms:modified xsi:type="dcterms:W3CDTF">2021-05-19T12:15:00Z</dcterms:modified>
  <dc:language>pl-PL</dc:language>
</cp:coreProperties>
</file>