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373D2" w14:textId="77777777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1AC15A37" w14:textId="77777777" w:rsidR="002A321C" w:rsidRPr="008817CA" w:rsidRDefault="003F607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6AEAE1A" w14:textId="1799D5EC" w:rsidR="002A321C" w:rsidRPr="008817CA" w:rsidRDefault="008872B9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</w:rPr>
        <w:t>KONSOLA DO OPISÓW BADAŃ TOMOGRAFII KOMPUTEROWEJ</w:t>
      </w:r>
    </w:p>
    <w:p w14:paraId="7659BECF" w14:textId="77777777" w:rsidR="002A321C" w:rsidRPr="008817CA" w:rsidRDefault="002A321C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70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631"/>
        <w:gridCol w:w="4564"/>
      </w:tblGrid>
      <w:tr w:rsidR="002C4AA7" w14:paraId="34BE0385" w14:textId="77777777" w:rsidTr="00862F05"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7B70B6" w14:textId="77777777" w:rsidR="002C4AA7" w:rsidRDefault="002C4AA7" w:rsidP="00C571F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9FF80A" w14:textId="77777777" w:rsidR="002C4AA7" w:rsidRDefault="002C4AA7" w:rsidP="00C571F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8FB96A4" w14:textId="77777777" w:rsidR="002C4AA7" w:rsidRDefault="002C4AA7" w:rsidP="00C571F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6CEC08F" w14:textId="77777777" w:rsidR="002C4AA7" w:rsidRDefault="002C4AA7" w:rsidP="00C571F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(PROSZĘ WSKAZAĆ) </w:t>
            </w:r>
          </w:p>
        </w:tc>
      </w:tr>
      <w:tr w:rsidR="002C4AA7" w14:paraId="790AFC93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C96C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38B5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Komputer stacji diagnostycznej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56FC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C4AA7" w14:paraId="2389FA49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9D7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E1FC" w14:textId="65C18425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Procesor – </w:t>
            </w:r>
            <w:r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>8-rdzeniowy i 16-wątkowy procesor</w:t>
            </w:r>
            <w:r w:rsidR="00A127D5"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>,</w:t>
            </w:r>
            <w:r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 xml:space="preserve"> 10</w:t>
            </w:r>
            <w:r w:rsidR="00A127D5"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 xml:space="preserve">Generacji klasy Intel </w:t>
            </w:r>
            <w:proofErr w:type="spellStart"/>
            <w:r>
              <w:rPr>
                <w:rStyle w:val="hgkelc"/>
                <w:rFonts w:ascii="Tahoma" w:hAnsi="Tahoma" w:cs="Tahoma"/>
                <w:sz w:val="20"/>
                <w:szCs w:val="20"/>
                <w:lang w:bidi="hi-IN"/>
              </w:rPr>
              <w:t>Core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, pamięć podręczna procesora 16GB, bazowa częstotliwość procesora – 2,9Ghz, częstotliwość do 4.8 GHz w trybie turbo, inteligentna optymalizacja systemu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05A03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2C4AA7" w14:paraId="335DE7FF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8A26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C685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Pamięć RAM minimum 16 GB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7B9C0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2C4AA7" w14:paraId="0B91838C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F508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141E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Dysk twardy SSD minimum 256GB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27F11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2C4AA7" w14:paraId="3EE85D07" w14:textId="77777777" w:rsidTr="00862F05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5990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E2F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Napęd umożliwiający odtworzenie płyt DVD RW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929E0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2C4AA7" w14:paraId="32B228D9" w14:textId="77777777" w:rsidTr="00DB0843">
        <w:trPr>
          <w:cantSplit/>
          <w:trHeight w:hRule="exact" w:val="114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9A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9E1A" w14:textId="1A5B248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System</w:t>
            </w:r>
            <w:r w:rsidR="0053554D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Windows 10 Professional w polskiej wersji językowej. System zainstalowany posiadający partycję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recovery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oraz wszystkie sterowniki,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D2B47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2C4AA7" w14:paraId="7AEBFE19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CF71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0E3F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lang w:bidi="hi-IN"/>
              </w:rPr>
              <w:t>Monitor opisowy diagnostyczny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36BD1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</w:p>
        </w:tc>
      </w:tr>
      <w:tr w:rsidR="002C4AA7" w14:paraId="1BF6313F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08BB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CD52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Monitor opisowy kolorowy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07F09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4577F603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C0179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52A8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Przekątna 21’3” Cali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CA663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5DD0E780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A6F6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E4FE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Rozdzielczość minimum 1600x1200 </w:t>
            </w:r>
            <w:proofErr w:type="spellStart"/>
            <w:r>
              <w:rPr>
                <w:rFonts w:ascii="Tahoma" w:hAnsi="Tahoma" w:cs="Tahoma"/>
                <w:b w:val="0"/>
                <w:bCs w:val="0"/>
                <w:lang w:bidi="hi-IN"/>
              </w:rPr>
              <w:t>px</w:t>
            </w:r>
            <w:proofErr w:type="spellEnd"/>
            <w:r>
              <w:rPr>
                <w:rFonts w:ascii="Tahoma" w:hAnsi="Tahoma" w:cs="Tahoma"/>
                <w:b w:val="0"/>
                <w:bCs w:val="0"/>
                <w:lang w:bidi="hi-IN"/>
              </w:rPr>
              <w:t>, 2MP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78B88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28D42849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0686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012B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Jasność ekranu 800 cd/m2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2BB31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393DA02C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380E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727C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Kontrast: 1400:1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5F38F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500C5538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8F0E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C21C" w14:textId="7755ABFB" w:rsidR="002C4AA7" w:rsidRPr="00862F05" w:rsidRDefault="002C4AA7" w:rsidP="00862F05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Uniwersalny interfejs cyfrowy</w:t>
            </w:r>
            <w:r>
              <w:rPr>
                <w:rFonts w:ascii="Tahoma" w:hAnsi="Tahoma" w:cs="Tahoma"/>
                <w:lang w:bidi="hi-IN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lang w:bidi="hi-IN"/>
              </w:rPr>
              <w:t>DisplayPort</w:t>
            </w:r>
            <w:proofErr w:type="spellEnd"/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, </w:t>
            </w:r>
            <w:r w:rsidRPr="00862F05">
              <w:rPr>
                <w:rFonts w:ascii="Tahoma" w:hAnsi="Tahoma" w:cs="Tahoma"/>
                <w:b w:val="0"/>
                <w:bCs w:val="0"/>
                <w:lang w:bidi="hi-IN"/>
              </w:rPr>
              <w:t>DVI-D, tryb DICOM – obrazowanie cyfrowe i  wymiana obrazó</w:t>
            </w:r>
            <w:r w:rsidRPr="00862F05">
              <w:rPr>
                <w:rFonts w:ascii="Tahoma" w:hAnsi="Tahoma" w:cs="Tahoma"/>
                <w:b w:val="0"/>
                <w:bCs w:val="0"/>
                <w:lang w:bidi="hi-IN"/>
              </w:rPr>
              <w:fldChar w:fldCharType="begin"/>
            </w:r>
            <w:r w:rsidRPr="00862F05">
              <w:rPr>
                <w:rFonts w:ascii="Tahoma" w:hAnsi="Tahoma" w:cs="Tahoma"/>
                <w:b w:val="0"/>
                <w:bCs w:val="0"/>
                <w:lang w:bidi="hi-IN"/>
              </w:rPr>
              <w:instrText xml:space="preserve"> LISTNUM </w:instrText>
            </w:r>
            <w:r w:rsidRPr="00862F05">
              <w:rPr>
                <w:rFonts w:ascii="Tahoma" w:hAnsi="Tahoma" w:cs="Tahoma"/>
                <w:b w:val="0"/>
                <w:bCs w:val="0"/>
                <w:lang w:bidi="hi-IN"/>
              </w:rPr>
              <w:fldChar w:fldCharType="end"/>
            </w:r>
            <w:r w:rsidRPr="00862F05">
              <w:rPr>
                <w:rFonts w:ascii="Tahoma" w:hAnsi="Tahoma" w:cs="Tahoma"/>
                <w:b w:val="0"/>
                <w:bCs w:val="0"/>
                <w:lang w:bidi="hi-IN"/>
              </w:rPr>
              <w:t xml:space="preserve">w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8497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0CA64290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2050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3DCE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lang w:bidi="hi-IN"/>
              </w:rPr>
              <w:t>Karta graficzna medyczna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1F023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</w:p>
        </w:tc>
      </w:tr>
      <w:tr w:rsidR="002C4AA7" w14:paraId="71C35F1B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4B9A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431C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Złączne karty PCI-Express x16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C8626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6FC1FFDD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8006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51B3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Pamięć RAM minimum 2GB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B330B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4A14357C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BD72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7125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Skala szarości: 10 bit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A4ACC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1ADED42A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AF2E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3.4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1A54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Liczba wyjść: 3 mini </w:t>
            </w:r>
            <w:proofErr w:type="spellStart"/>
            <w:r>
              <w:rPr>
                <w:rFonts w:ascii="Tahoma" w:hAnsi="Tahoma" w:cs="Tahoma"/>
                <w:b w:val="0"/>
                <w:bCs w:val="0"/>
                <w:lang w:bidi="hi-IN"/>
              </w:rPr>
              <w:t>DisplayPort</w:t>
            </w:r>
            <w:proofErr w:type="spellEnd"/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BDF35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5D101CEC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15EA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6DD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lang w:bidi="hi-IN"/>
              </w:rPr>
              <w:t>Monitor do systemu RIS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762A4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</w:p>
        </w:tc>
      </w:tr>
      <w:tr w:rsidR="002C4AA7" w14:paraId="2D307D70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6093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D53E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Przekątna 23 Cali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4B6AA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717A87E8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F7D2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0DBA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Rozdzielczość monitora: 1920x1080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37BA0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47E221B4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C6D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0897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Odświeżenie na poziomie 60 </w:t>
            </w:r>
            <w:proofErr w:type="spellStart"/>
            <w:r>
              <w:rPr>
                <w:rFonts w:ascii="Tahoma" w:hAnsi="Tahoma" w:cs="Tahoma"/>
                <w:b w:val="0"/>
                <w:bCs w:val="0"/>
                <w:lang w:bidi="hi-IN"/>
              </w:rPr>
              <w:t>Hz</w:t>
            </w:r>
            <w:proofErr w:type="spellEnd"/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46FCF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6369C86B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D77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0C8F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Jasność ekranu: 250cd/m2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1B997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59E5DCA8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A6A8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698D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Proporcje obrazu 16:9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61D11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72C8EF8F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FDC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BD3CE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Wyjścia: 1DP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4500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2B13F35D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23A2" w14:textId="77777777" w:rsidR="002C4AA7" w:rsidRDefault="002C4AA7" w:rsidP="00C571F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B9DE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lang w:bidi="hi-IN"/>
              </w:rPr>
              <w:t>Zasilacz awaryjny UPS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16671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lang w:bidi="hi-IN"/>
              </w:rPr>
            </w:pPr>
          </w:p>
        </w:tc>
      </w:tr>
      <w:tr w:rsidR="002C4AA7" w14:paraId="4F887B42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C096F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A836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Moc skuteczna: 600W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C04FF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090E11EB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7DE6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C21C" w14:textId="705E5CD3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>Czas podtrzymywania dla obciążenia 50% - 13</w:t>
            </w:r>
            <w:r w:rsidR="00874F9C">
              <w:rPr>
                <w:rFonts w:ascii="Tahoma" w:hAnsi="Tahoma" w:cs="Tahoma"/>
                <w:b w:val="0"/>
                <w:bCs w:val="0"/>
                <w:lang w:bidi="hi-IN"/>
              </w:rPr>
              <w:t> </w:t>
            </w: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minut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A990B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  <w:tr w:rsidR="002C4AA7" w14:paraId="427A5BC2" w14:textId="77777777" w:rsidTr="00862F05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D20C74" w14:textId="77777777" w:rsidR="002C4AA7" w:rsidRDefault="002C4AA7" w:rsidP="00C571FC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C529" w14:textId="1DCE73DD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Czas podtrzymania dla obciążenia 100% - 3 </w:t>
            </w:r>
            <w:r w:rsidR="00874F9C">
              <w:rPr>
                <w:rFonts w:ascii="Tahoma" w:hAnsi="Tahoma" w:cs="Tahoma"/>
                <w:b w:val="0"/>
                <w:bCs w:val="0"/>
                <w:lang w:bidi="hi-IN"/>
              </w:rPr>
              <w:t> </w:t>
            </w:r>
            <w:r>
              <w:rPr>
                <w:rFonts w:ascii="Tahoma" w:hAnsi="Tahoma" w:cs="Tahoma"/>
                <w:b w:val="0"/>
                <w:bCs w:val="0"/>
                <w:lang w:bidi="hi-IN"/>
              </w:rPr>
              <w:t xml:space="preserve">minuty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C9C06" w14:textId="77777777" w:rsidR="002C4AA7" w:rsidRDefault="002C4AA7" w:rsidP="002C4AA7">
            <w:pPr>
              <w:pStyle w:val="Nagwek5"/>
              <w:widowControl w:val="0"/>
              <w:numPr>
                <w:ilvl w:val="4"/>
                <w:numId w:val="3"/>
              </w:numPr>
              <w:snapToGrid w:val="0"/>
              <w:rPr>
                <w:rFonts w:ascii="Tahoma" w:hAnsi="Tahoma" w:cs="Tahoma"/>
                <w:b w:val="0"/>
                <w:bCs w:val="0"/>
                <w:lang w:bidi="hi-IN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9A8B" w14:textId="3F4CC04A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E011D4" w:rsidRPr="00AB0D2B">
      <w:rPr>
        <w:rFonts w:ascii="Tahoma" w:hAnsi="Tahoma" w:cs="Tahoma"/>
        <w:b/>
        <w:i/>
        <w:sz w:val="20"/>
        <w:szCs w:val="20"/>
      </w:rPr>
      <w:t>22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2F96B5B1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Zakup i dostawa konsoli do opisów badań tomografii komputerowej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A321C"/>
    <w:rsid w:val="002C4AA7"/>
    <w:rsid w:val="003F6074"/>
    <w:rsid w:val="004D3375"/>
    <w:rsid w:val="0053554D"/>
    <w:rsid w:val="00862F05"/>
    <w:rsid w:val="00874F9C"/>
    <w:rsid w:val="008817CA"/>
    <w:rsid w:val="008872B9"/>
    <w:rsid w:val="008C6C00"/>
    <w:rsid w:val="00A127D5"/>
    <w:rsid w:val="00AB0D2B"/>
    <w:rsid w:val="00D14F2C"/>
    <w:rsid w:val="00DB0843"/>
    <w:rsid w:val="00E011D4"/>
    <w:rsid w:val="00E2796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  <w:style w:type="character" w:customStyle="1" w:styleId="hgkelc">
    <w:name w:val="hgkelc"/>
    <w:basedOn w:val="Domylnaczcionkaakapitu"/>
    <w:rsid w:val="002C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25</cp:revision>
  <cp:lastPrinted>2021-03-29T07:32:00Z</cp:lastPrinted>
  <dcterms:created xsi:type="dcterms:W3CDTF">2021-02-26T13:35:00Z</dcterms:created>
  <dcterms:modified xsi:type="dcterms:W3CDTF">2021-03-29T07:57:00Z</dcterms:modified>
  <dc:language>pl-PL</dc:language>
</cp:coreProperties>
</file>