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2FC0F297" w:rsidR="00BF692D" w:rsidRPr="00BF692D" w:rsidRDefault="005A4FE7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NAKLEJKI STRZYKAWKOWE</w:t>
      </w:r>
      <w:r w:rsidR="002E76DD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744"/>
        <w:gridCol w:w="4395"/>
        <w:gridCol w:w="4321"/>
      </w:tblGrid>
      <w:tr w:rsidR="002A321C" w:rsidRPr="008817CA" w14:paraId="16913E92" w14:textId="77777777" w:rsidTr="005A4FE7">
        <w:trPr>
          <w:cantSplit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8817CA" w14:paraId="5CEA73AE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58B74C6E" w:rsidR="002A321C" w:rsidRPr="002410B5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7911A6F9" w:rsidR="002A321C" w:rsidRPr="002410B5" w:rsidRDefault="005A4FE7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Z dawkami po 4 opakowania ( 8 rolek)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8817CA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61EA774B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869CD4E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158980C8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Atropina – 0,5mg/1ml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C85C34A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4D626128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0054C755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Midanium-1mg/1ml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9D2CF93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77FFE1B3" w:rsidR="00E51959" w:rsidRPr="00B23673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582E6EBE" w:rsidR="00E51959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Propofol-10mg/1ml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0FE34F07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4426AD12" w:rsidR="00877B56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690281F7" w:rsidR="00877B56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Cisatracurium-2mg/1ml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3805C1ED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225A3" w14:textId="486D4D8B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A9045" w14:textId="0CEB6A0C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Fentanyl-50mg/1ml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676E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5A536311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5CF99" w14:textId="21CB94EF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9EA63" w14:textId="0D2C9F6A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Scolina-25mg/1ml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AE96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2DE4CDAC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9BBD" w14:textId="20126D04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E7EB9" w14:textId="7B7E3544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Rocuronium-10mg/1ml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499D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5BE2DA7D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5E62" w14:textId="0340B61B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EDA9A" w14:textId="7249EE1F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Prostygmina-0,5mg/1ml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094E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768575B0" w14:textId="77777777" w:rsidTr="005A4FE7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963C" w14:textId="43C5D9CA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52468" w14:textId="3C9813E2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Efedryna-5mg/1ml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94DA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E7" w:rsidRPr="008817CA" w14:paraId="37F5DB1E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28FEE" w14:textId="0121C7F2" w:rsidR="005A4FE7" w:rsidRDefault="005A4FE7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8840A" w14:textId="461E5AAD" w:rsidR="005A4FE7" w:rsidRDefault="005A4FE7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Lidocaine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-bez dawki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57AA" w14:textId="77777777" w:rsidR="005A4FE7" w:rsidRPr="008817CA" w:rsidRDefault="005A4FE7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00AA7B29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E3FD5" w14:textId="1C471123" w:rsidR="002410B5" w:rsidRPr="002410B5" w:rsidRDefault="002410B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3AC1D" w14:textId="7B52AD93" w:rsidR="002410B5" w:rsidRPr="002410B5" w:rsidRDefault="002410B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10B5">
              <w:rPr>
                <w:rFonts w:ascii="Tahoma" w:hAnsi="Tahoma" w:cs="Tahoma"/>
                <w:b/>
                <w:bCs/>
                <w:sz w:val="20"/>
                <w:szCs w:val="20"/>
              </w:rPr>
              <w:t>Bez dawek, po 2 opakowania ( 4 rolki)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74A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1B113BC8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439DC" w14:textId="5A1D12C7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7049" w14:textId="6857B2DB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Midanium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5F50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079E22A4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B52D3" w14:textId="5057986E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52D5D" w14:textId="3962362C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Morfina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11EA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24ACFE29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8B32" w14:textId="0B9F5316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DECC" w14:textId="1A4E64F6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Dexdor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05A9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2D85DF68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2A51" w14:textId="6B261A32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91FA6" w14:textId="5540B792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Dobutamina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DBF4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551B8841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0B4B5" w14:textId="394EAFFB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14C6F" w14:textId="66AE03A6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Pancuronium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1F82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704EB6FB" w14:textId="77777777" w:rsidTr="002410B5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5B1C" w14:textId="4200A8BD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80282" w14:textId="30CBDB29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Cisatracurium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1E0D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0B5" w:rsidRPr="008817CA" w14:paraId="46826096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412ED" w14:textId="1FB0FC1B" w:rsidR="002410B5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6C000" w14:textId="7200E1C4" w:rsidR="002410B5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Potas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98C9" w14:textId="77777777" w:rsidR="002410B5" w:rsidRPr="008817CA" w:rsidRDefault="002410B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2346D0BE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ED31D" w14:textId="110D79A3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5F911" w14:textId="08EFDA17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Insulina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F2FF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787FF506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949C6" w14:textId="701AE704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FDD36" w14:textId="30077A92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Fentanyl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47DE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2069EDD2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4C794" w14:textId="3FA30F55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2951" w14:textId="6B67F15E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Ketamina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FD3D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5F7E7847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77446" w14:textId="0D7566CC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4987D" w14:textId="34AF4541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Noradrenalina – 6 opakowań ( 12 rolek)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E561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FD2" w:rsidRPr="008817CA" w14:paraId="354CE493" w14:textId="77777777" w:rsidTr="00282FD2">
        <w:trPr>
          <w:cantSplit/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72121" w14:textId="0A1B3096" w:rsidR="00282FD2" w:rsidRDefault="00282FD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C53C" w14:textId="01476625" w:rsidR="00282FD2" w:rsidRDefault="00282FD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Opakowanie zbiorcze – 9 sztuk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4E5" w14:textId="77777777" w:rsidR="00282FD2" w:rsidRPr="008817CA" w:rsidRDefault="00282FD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2C50B7A1" w:rsidR="002A321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4D221F7" w14:textId="77777777" w:rsidR="00A844BD" w:rsidRPr="008817CA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680126CC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844BD">
      <w:rPr>
        <w:rFonts w:ascii="Tahoma" w:hAnsi="Tahoma" w:cs="Tahoma"/>
        <w:b/>
        <w:i/>
        <w:sz w:val="20"/>
        <w:szCs w:val="20"/>
      </w:rPr>
      <w:t>3</w:t>
    </w:r>
    <w:r w:rsidR="005A4FE7">
      <w:rPr>
        <w:rFonts w:ascii="Tahoma" w:hAnsi="Tahoma" w:cs="Tahoma"/>
        <w:b/>
        <w:i/>
        <w:sz w:val="20"/>
        <w:szCs w:val="20"/>
      </w:rPr>
      <w:t>7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28A5E454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5A4FE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naklejek na strzykawki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2410B5"/>
    <w:rsid w:val="00282FD2"/>
    <w:rsid w:val="002A321C"/>
    <w:rsid w:val="002E76DD"/>
    <w:rsid w:val="003F6074"/>
    <w:rsid w:val="004326E2"/>
    <w:rsid w:val="004D3375"/>
    <w:rsid w:val="005A4FE7"/>
    <w:rsid w:val="005F1A6E"/>
    <w:rsid w:val="006A1673"/>
    <w:rsid w:val="00824644"/>
    <w:rsid w:val="00877B56"/>
    <w:rsid w:val="008817CA"/>
    <w:rsid w:val="008872B9"/>
    <w:rsid w:val="008B0003"/>
    <w:rsid w:val="008C6C00"/>
    <w:rsid w:val="009222B5"/>
    <w:rsid w:val="00924B93"/>
    <w:rsid w:val="00A844BD"/>
    <w:rsid w:val="00AA1BEE"/>
    <w:rsid w:val="00AB0D2B"/>
    <w:rsid w:val="00B23673"/>
    <w:rsid w:val="00BC0DC5"/>
    <w:rsid w:val="00BF692D"/>
    <w:rsid w:val="00C26B1B"/>
    <w:rsid w:val="00C80DDA"/>
    <w:rsid w:val="00CD62F1"/>
    <w:rsid w:val="00D14F2C"/>
    <w:rsid w:val="00E011D4"/>
    <w:rsid w:val="00E27966"/>
    <w:rsid w:val="00E51959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36</cp:revision>
  <cp:lastPrinted>2021-04-20T07:40:00Z</cp:lastPrinted>
  <dcterms:created xsi:type="dcterms:W3CDTF">2021-02-26T13:35:00Z</dcterms:created>
  <dcterms:modified xsi:type="dcterms:W3CDTF">2021-04-26T10:28:00Z</dcterms:modified>
  <dc:language>pl-PL</dc:language>
</cp:coreProperties>
</file>