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7816" w14:textId="77777777" w:rsidR="00BF707B" w:rsidRDefault="00BF707B" w:rsidP="00282980">
      <w:pPr>
        <w:jc w:val="center"/>
        <w:rPr>
          <w:rFonts w:cs="Tahoma"/>
          <w:b/>
          <w:bCs/>
          <w:szCs w:val="24"/>
        </w:rPr>
      </w:pPr>
    </w:p>
    <w:p w14:paraId="2A7AAC93" w14:textId="77777777" w:rsidR="00BF707B" w:rsidRDefault="00BF707B" w:rsidP="00282980">
      <w:pPr>
        <w:jc w:val="center"/>
        <w:rPr>
          <w:rFonts w:cs="Tahoma"/>
          <w:b/>
          <w:bCs/>
          <w:szCs w:val="24"/>
        </w:rPr>
      </w:pPr>
    </w:p>
    <w:p w14:paraId="1B35791D" w14:textId="7D89CC97" w:rsidR="00A64D4B" w:rsidRPr="007754E9" w:rsidRDefault="00133233" w:rsidP="00282980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Opis przedmiotu zamówienia</w:t>
      </w:r>
      <w:r w:rsidR="00282980" w:rsidRPr="007754E9">
        <w:rPr>
          <w:rFonts w:cs="Tahoma"/>
          <w:b/>
          <w:bCs/>
          <w:sz w:val="22"/>
        </w:rPr>
        <w:t xml:space="preserve"> – Oferowane parametry techniczne</w:t>
      </w:r>
    </w:p>
    <w:p w14:paraId="753C1FAA" w14:textId="60D1673A" w:rsidR="00282980" w:rsidRPr="007754E9" w:rsidRDefault="00282980" w:rsidP="00CF3915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Pakiet nr 1</w:t>
      </w:r>
    </w:p>
    <w:p w14:paraId="179C7D1D" w14:textId="2428757B" w:rsidR="00446957" w:rsidRPr="007754E9" w:rsidRDefault="009A776A" w:rsidP="004B646A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DRUKARKA KOLOROWA</w:t>
      </w:r>
      <w:r w:rsidR="00133233" w:rsidRPr="007754E9">
        <w:rPr>
          <w:rFonts w:cs="Tahoma"/>
          <w:b/>
          <w:bCs/>
          <w:sz w:val="22"/>
        </w:rPr>
        <w:t xml:space="preserve"> – </w:t>
      </w:r>
      <w:r w:rsidRPr="007754E9">
        <w:rPr>
          <w:rFonts w:cs="Tahoma"/>
          <w:b/>
          <w:bCs/>
          <w:sz w:val="22"/>
        </w:rPr>
        <w:t>1</w:t>
      </w:r>
      <w:r w:rsidR="00133233" w:rsidRPr="007754E9">
        <w:rPr>
          <w:rFonts w:cs="Tahoma"/>
          <w:b/>
          <w:bCs/>
          <w:sz w:val="22"/>
        </w:rPr>
        <w:t xml:space="preserve"> szt.</w:t>
      </w:r>
    </w:p>
    <w:tbl>
      <w:tblPr>
        <w:tblW w:w="920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170"/>
        <w:gridCol w:w="2356"/>
      </w:tblGrid>
      <w:tr w:rsidR="00446957" w:rsidRPr="007754E9" w14:paraId="5B5500B7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96B2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Lp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FB36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4494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OFEROWANE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PARAMETRY</w:t>
            </w:r>
          </w:p>
          <w:p w14:paraId="2B23A953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638408DD" w14:textId="12239A8A" w:rsidR="00446957" w:rsidRPr="007754E9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WSKAZAĆ</w:t>
            </w:r>
          </w:p>
        </w:tc>
      </w:tr>
      <w:tr w:rsidR="00446957" w:rsidRPr="007754E9" w14:paraId="2E1A1E6A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650A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1.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146F" w14:textId="5BAE54A1" w:rsidR="00446957" w:rsidRPr="007754E9" w:rsidRDefault="00446957" w:rsidP="006808B2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Drukarka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kolorowa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AE46E" w14:textId="77777777" w:rsidR="00446957" w:rsidRPr="007754E9" w:rsidRDefault="00446957" w:rsidP="006808B2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46957" w:rsidRPr="007754E9" w14:paraId="47FF95C9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82CD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</w:t>
            </w:r>
          </w:p>
        </w:tc>
        <w:tc>
          <w:tcPr>
            <w:tcW w:w="85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D874" w14:textId="77777777" w:rsidR="00446957" w:rsidRPr="007754E9" w:rsidRDefault="00446957" w:rsidP="006808B2">
            <w:pPr>
              <w:pStyle w:val="Standard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techniczny</w:t>
            </w:r>
            <w:proofErr w:type="spellEnd"/>
          </w:p>
        </w:tc>
      </w:tr>
      <w:tr w:rsidR="00446957" w:rsidRPr="007754E9" w14:paraId="5F2D31E9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09FA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2.1.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7A03" w14:textId="6854A296" w:rsidR="00446957" w:rsidRPr="007754E9" w:rsidRDefault="00446957" w:rsidP="006808B2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kolorze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695C9" w14:textId="77777777" w:rsidR="00446957" w:rsidRPr="007754E9" w:rsidRDefault="00446957" w:rsidP="006808B2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46957" w:rsidRPr="007754E9" w14:paraId="12BBFCC2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9514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2.2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0D83" w14:textId="50D245C6" w:rsidR="00446957" w:rsidRPr="007754E9" w:rsidRDefault="00446957" w:rsidP="006808B2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Rozdzielczość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czerni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[dpi] – 5760 x 1440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2DFC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46957" w:rsidRPr="007754E9" w14:paraId="0531CCE4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5AA5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2.3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4050" w14:textId="79DDE483" w:rsidR="00446957" w:rsidRPr="007754E9" w:rsidRDefault="00446957" w:rsidP="006808B2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Rozdzielczość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kolorze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[dpi] – 5760 x 1440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04C4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46957" w:rsidRPr="007754E9" w14:paraId="0A678D94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F9B4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2.4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550A" w14:textId="49202B0E" w:rsidR="00446957" w:rsidRPr="007754E9" w:rsidRDefault="00446957" w:rsidP="006808B2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>Wi-Fi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5AFD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46957" w:rsidRPr="007754E9" w14:paraId="12F737F1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2F4C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2.5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49DA" w14:textId="07283351" w:rsidR="00446957" w:rsidRPr="007754E9" w:rsidRDefault="00446957" w:rsidP="006808B2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Rodzaj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drukarki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(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Technologia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druku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) -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Atramentowa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28D5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46957" w:rsidRPr="007754E9" w14:paraId="44DCF49F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D3BF" w14:textId="77777777" w:rsidR="00446957" w:rsidRPr="007754E9" w:rsidRDefault="00446957" w:rsidP="006808B2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2.6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0CE5" w14:textId="7A94EF96" w:rsidR="00446957" w:rsidRPr="007754E9" w:rsidRDefault="00446957" w:rsidP="006808B2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płytach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CD/DVD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841D" w14:textId="77777777" w:rsidR="00446957" w:rsidRPr="007754E9" w:rsidRDefault="00446957" w:rsidP="006808B2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19E5AE97" w14:textId="77777777" w:rsidR="00446957" w:rsidRPr="007754E9" w:rsidRDefault="00446957" w:rsidP="00CF3915">
      <w:pPr>
        <w:jc w:val="center"/>
        <w:rPr>
          <w:rFonts w:cs="Tahoma"/>
          <w:b/>
          <w:bCs/>
          <w:sz w:val="22"/>
        </w:rPr>
      </w:pPr>
    </w:p>
    <w:p w14:paraId="2D9ABD73" w14:textId="77777777" w:rsidR="00CF3915" w:rsidRPr="007754E9" w:rsidRDefault="00CF3915" w:rsidP="00BF707B">
      <w:pPr>
        <w:tabs>
          <w:tab w:val="left" w:pos="360"/>
        </w:tabs>
        <w:rPr>
          <w:rFonts w:cs="Tahoma"/>
          <w:color w:val="000000"/>
          <w:sz w:val="22"/>
        </w:rPr>
      </w:pPr>
    </w:p>
    <w:p w14:paraId="1AB4C1A8" w14:textId="76900E7B" w:rsidR="00CF3915" w:rsidRPr="007754E9" w:rsidRDefault="00CF3915" w:rsidP="00CF3915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  <w:r w:rsidRPr="007754E9">
        <w:rPr>
          <w:rFonts w:cs="Tahoma"/>
          <w:color w:val="000000"/>
          <w:sz w:val="22"/>
        </w:rPr>
        <w:t>__________________________________________</w:t>
      </w:r>
    </w:p>
    <w:p w14:paraId="466C2875" w14:textId="0372E963" w:rsidR="00133233" w:rsidRPr="007754E9" w:rsidRDefault="00CF3915" w:rsidP="00CF3915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(podpis Oferenta lub kwalifikowany podpis</w:t>
      </w:r>
      <w:r w:rsidR="007754E9" w:rsidRPr="007754E9">
        <w:rPr>
          <w:rFonts w:cs="Tahoma"/>
          <w:color w:val="000000"/>
          <w:sz w:val="20"/>
          <w:szCs w:val="20"/>
        </w:rPr>
        <w:t xml:space="preserve"> </w:t>
      </w:r>
      <w:r w:rsidRPr="007754E9">
        <w:rPr>
          <w:rFonts w:cs="Tahoma"/>
          <w:color w:val="000000"/>
          <w:sz w:val="20"/>
          <w:szCs w:val="20"/>
        </w:rPr>
        <w:t>elektroniczny)</w:t>
      </w:r>
    </w:p>
    <w:p w14:paraId="34773369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6ED4850A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3ADFE45B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03AD7539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549A3661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146DDC09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52BBBAE3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477627B8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52297859" w14:textId="577FAA12" w:rsidR="004E26B6" w:rsidRPr="007754E9" w:rsidRDefault="004E26B6" w:rsidP="009A776A">
      <w:pPr>
        <w:rPr>
          <w:rFonts w:cs="Tahoma"/>
          <w:b/>
          <w:bCs/>
          <w:sz w:val="22"/>
        </w:rPr>
      </w:pPr>
    </w:p>
    <w:p w14:paraId="57AC50D9" w14:textId="08A68CA5" w:rsidR="00FA1DC2" w:rsidRPr="007754E9" w:rsidRDefault="00FA1DC2" w:rsidP="009A776A">
      <w:pPr>
        <w:rPr>
          <w:rFonts w:cs="Tahoma"/>
          <w:b/>
          <w:bCs/>
          <w:sz w:val="22"/>
        </w:rPr>
      </w:pPr>
    </w:p>
    <w:p w14:paraId="786E5A6C" w14:textId="3C8FE230" w:rsidR="00FA1DC2" w:rsidRPr="007754E9" w:rsidRDefault="00FA1DC2" w:rsidP="009A776A">
      <w:pPr>
        <w:rPr>
          <w:rFonts w:cs="Tahoma"/>
          <w:b/>
          <w:bCs/>
          <w:sz w:val="22"/>
        </w:rPr>
      </w:pPr>
    </w:p>
    <w:p w14:paraId="76E51623" w14:textId="4D8F4097" w:rsidR="00FA1DC2" w:rsidRPr="007754E9" w:rsidRDefault="00FA1DC2" w:rsidP="009A776A">
      <w:pPr>
        <w:rPr>
          <w:rFonts w:cs="Tahoma"/>
          <w:b/>
          <w:bCs/>
          <w:sz w:val="22"/>
        </w:rPr>
      </w:pPr>
    </w:p>
    <w:p w14:paraId="0BADAEB6" w14:textId="77777777" w:rsidR="00FA1DC2" w:rsidRPr="007754E9" w:rsidRDefault="00FA1DC2" w:rsidP="009A776A">
      <w:pPr>
        <w:rPr>
          <w:rFonts w:cs="Tahoma"/>
          <w:b/>
          <w:bCs/>
          <w:sz w:val="22"/>
        </w:rPr>
      </w:pPr>
    </w:p>
    <w:p w14:paraId="4D788266" w14:textId="0D29F970" w:rsidR="00446957" w:rsidRPr="007754E9" w:rsidRDefault="00446957" w:rsidP="009A776A">
      <w:pPr>
        <w:rPr>
          <w:rFonts w:cs="Tahoma"/>
          <w:b/>
          <w:bCs/>
          <w:sz w:val="22"/>
        </w:rPr>
      </w:pPr>
    </w:p>
    <w:p w14:paraId="1E52FDFA" w14:textId="70E633D0" w:rsidR="007754E9" w:rsidRPr="007754E9" w:rsidRDefault="007754E9" w:rsidP="009A776A">
      <w:pPr>
        <w:rPr>
          <w:rFonts w:cs="Tahoma"/>
          <w:b/>
          <w:bCs/>
          <w:sz w:val="22"/>
        </w:rPr>
      </w:pPr>
    </w:p>
    <w:p w14:paraId="4A5EA427" w14:textId="2BCC5418" w:rsidR="007754E9" w:rsidRPr="007754E9" w:rsidRDefault="007754E9" w:rsidP="009A776A">
      <w:pPr>
        <w:rPr>
          <w:rFonts w:cs="Tahoma"/>
          <w:b/>
          <w:bCs/>
          <w:sz w:val="22"/>
        </w:rPr>
      </w:pPr>
    </w:p>
    <w:p w14:paraId="6D82C797" w14:textId="77777777" w:rsidR="00BF707B" w:rsidRDefault="00BF707B" w:rsidP="00A86EBF">
      <w:pPr>
        <w:jc w:val="center"/>
        <w:rPr>
          <w:rFonts w:cs="Tahoma"/>
          <w:b/>
          <w:bCs/>
          <w:sz w:val="22"/>
        </w:rPr>
      </w:pPr>
    </w:p>
    <w:p w14:paraId="3EDC7719" w14:textId="77777777" w:rsidR="00BF707B" w:rsidRDefault="00BF707B" w:rsidP="00A86EBF">
      <w:pPr>
        <w:jc w:val="center"/>
        <w:rPr>
          <w:rFonts w:cs="Tahoma"/>
          <w:b/>
          <w:bCs/>
          <w:sz w:val="22"/>
        </w:rPr>
      </w:pPr>
    </w:p>
    <w:p w14:paraId="2939A81F" w14:textId="4D2FD3C8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Opis przedmiotu zamówienia – Oferowane parametry techniczne</w:t>
      </w:r>
    </w:p>
    <w:p w14:paraId="23F3854E" w14:textId="0F429925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Pakiet nr 2</w:t>
      </w:r>
    </w:p>
    <w:p w14:paraId="25F1F027" w14:textId="1A610F0E" w:rsidR="00A86EBF" w:rsidRPr="007754E9" w:rsidRDefault="009A776A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NAGRYWARKA OBRAZÓW – 1 szt.</w:t>
      </w:r>
    </w:p>
    <w:tbl>
      <w:tblPr>
        <w:tblW w:w="920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170"/>
        <w:gridCol w:w="2356"/>
      </w:tblGrid>
      <w:tr w:rsidR="00587883" w:rsidRPr="007754E9" w14:paraId="7C1FE9B9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5D35" w14:textId="77777777" w:rsidR="00587883" w:rsidRPr="007754E9" w:rsidRDefault="00587883" w:rsidP="00A86EBF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Lp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8003" w14:textId="77777777" w:rsidR="00587883" w:rsidRPr="007754E9" w:rsidRDefault="00587883" w:rsidP="00977D64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D1C0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OFEROWANE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PARAMETRY</w:t>
            </w:r>
          </w:p>
          <w:p w14:paraId="6DE675BC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2A4CD10D" w14:textId="3D3F95F9" w:rsidR="00587883" w:rsidRPr="007754E9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WSKAZAĆ</w:t>
            </w:r>
          </w:p>
        </w:tc>
      </w:tr>
      <w:tr w:rsidR="00587883" w:rsidRPr="007754E9" w14:paraId="2C6B4FCB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6766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1.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A45F" w14:textId="6AC5B698" w:rsidR="00587883" w:rsidRPr="007754E9" w:rsidRDefault="009A776A" w:rsidP="00A86EBF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Nagrywarka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obrazów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nagrywarka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nagrywania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badań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endoskopowych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mozliwością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wydania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wynik</w:t>
            </w:r>
            <w:r w:rsidR="002F563B" w:rsidRPr="007754E9">
              <w:rPr>
                <w:rFonts w:ascii="Tahoma" w:hAnsi="Tahoma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3B524" w14:textId="3016E098" w:rsidR="00587883" w:rsidRPr="007754E9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1B7C64DB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FC8F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</w:t>
            </w:r>
          </w:p>
        </w:tc>
        <w:tc>
          <w:tcPr>
            <w:tcW w:w="85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38A0" w14:textId="00C5A5BF" w:rsidR="00587883" w:rsidRPr="007754E9" w:rsidRDefault="002F563B" w:rsidP="00A86EBF">
            <w:pPr>
              <w:pStyle w:val="Standard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techniczny</w:t>
            </w:r>
            <w:proofErr w:type="spellEnd"/>
          </w:p>
        </w:tc>
      </w:tr>
      <w:tr w:rsidR="00587883" w:rsidRPr="007754E9" w14:paraId="489B575F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E16E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2.1.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F175" w14:textId="17810F12" w:rsidR="00587883" w:rsidRPr="007754E9" w:rsidRDefault="002F563B" w:rsidP="00A86EBF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Zapis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rozdzielczości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4K Ultra HD ( do 30Hz)</w:t>
            </w:r>
            <w:r w:rsidR="00587883"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CEDB2" w14:textId="78B2F058" w:rsidR="00587883" w:rsidRPr="007754E9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6933F2AF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C3F0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2.2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7B4C" w14:textId="448CABC5" w:rsidR="00587883" w:rsidRPr="007754E9" w:rsidRDefault="002F563B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Wyjście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podglądowe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HDMI pass-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through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4K 30Hz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bez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opóźnień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D36C" w14:textId="03BB6AF7" w:rsidR="00587883" w:rsidRPr="007754E9" w:rsidRDefault="00587883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3167C8FB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BDD6" w14:textId="4A833C65" w:rsidR="00587883" w:rsidRPr="007754E9" w:rsidRDefault="002F563B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2.3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B194" w14:textId="6173F81C" w:rsidR="00587883" w:rsidRPr="007754E9" w:rsidRDefault="002F563B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Przechwytywanie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obrazu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audio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wideo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przyciskiem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57C1" w14:textId="4803371C" w:rsidR="00587883" w:rsidRPr="007754E9" w:rsidRDefault="00587883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F563B" w:rsidRPr="007754E9" w14:paraId="1DF263FF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5BC5" w14:textId="49665EC6" w:rsidR="002F563B" w:rsidRPr="007754E9" w:rsidRDefault="002F563B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2.4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6112" w14:textId="1F14581C" w:rsidR="002F563B" w:rsidRPr="007754E9" w:rsidRDefault="002F563B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Sprzętowe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przechwytywanie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rozdzielczości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1080p 120Hz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B47A" w14:textId="77777777" w:rsidR="002F563B" w:rsidRPr="007754E9" w:rsidRDefault="002F563B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F563B" w:rsidRPr="007754E9" w14:paraId="1E70A835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94C8" w14:textId="035D2CB2" w:rsidR="002F563B" w:rsidRPr="007754E9" w:rsidRDefault="002F563B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2.5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8184" w14:textId="7DD418B8" w:rsidR="002F563B" w:rsidRPr="007754E9" w:rsidRDefault="002F563B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Mozliwość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robienia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zrzutów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ekranu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naciśnięciu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przycisku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7C05" w14:textId="77777777" w:rsidR="002F563B" w:rsidRPr="007754E9" w:rsidRDefault="002F563B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F563B" w:rsidRPr="007754E9" w14:paraId="002AD48B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187E" w14:textId="1EFC2CDF" w:rsidR="002F563B" w:rsidRPr="007754E9" w:rsidRDefault="002F563B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2.6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7FAD" w14:textId="2C6802DC" w:rsidR="002F563B" w:rsidRPr="007754E9" w:rsidRDefault="00A76A3E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Pełna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obsługa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zgodność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HDCP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EAE2" w14:textId="77777777" w:rsidR="002F563B" w:rsidRPr="007754E9" w:rsidRDefault="002F563B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F563B" w:rsidRPr="007754E9" w14:paraId="6C139A7B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B913" w14:textId="7639F8FE" w:rsidR="002F563B" w:rsidRPr="007754E9" w:rsidRDefault="00A76A3E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2.7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04BE" w14:textId="650D417D" w:rsidR="002F563B" w:rsidRPr="007754E9" w:rsidRDefault="00A76A3E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Przechwytywanie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bez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użycia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komputera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A3CC" w14:textId="77777777" w:rsidR="002F563B" w:rsidRPr="007754E9" w:rsidRDefault="002F563B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F563B" w:rsidRPr="007754E9" w14:paraId="51D076EF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7547" w14:textId="23A68258" w:rsidR="002F563B" w:rsidRPr="007754E9" w:rsidRDefault="00446957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2.8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0BBE" w14:textId="038D5687" w:rsidR="002F563B" w:rsidRPr="007754E9" w:rsidRDefault="00446957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Dioda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LED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informująca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statusie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pracy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grabbera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67E5" w14:textId="77777777" w:rsidR="002F563B" w:rsidRPr="007754E9" w:rsidRDefault="002F563B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F563B" w:rsidRPr="007754E9" w14:paraId="0BEFA121" w14:textId="77777777" w:rsidTr="005A6DA4">
        <w:trPr>
          <w:trHeight w:val="585"/>
        </w:trPr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E119" w14:textId="26DC0ABD" w:rsidR="002F563B" w:rsidRPr="007754E9" w:rsidRDefault="00446957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2.9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443C" w14:textId="25D46CB3" w:rsidR="002F563B" w:rsidRPr="007754E9" w:rsidRDefault="00446957" w:rsidP="00A86EBF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Pełne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wsparcie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techniczne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="00205738" w:rsidRPr="007754E9">
              <w:rPr>
                <w:rFonts w:ascii="Tahoma" w:hAnsi="Tahoma"/>
                <w:sz w:val="22"/>
                <w:szCs w:val="22"/>
              </w:rPr>
              <w:t>przed</w:t>
            </w:r>
            <w:proofErr w:type="spellEnd"/>
            <w:r w:rsidR="00205738" w:rsidRPr="007754E9"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 w:rsidR="00205738" w:rsidRPr="007754E9">
              <w:rPr>
                <w:rFonts w:ascii="Tahoma" w:hAnsi="Tahoma"/>
                <w:sz w:val="22"/>
                <w:szCs w:val="22"/>
              </w:rPr>
              <w:t>jak</w:t>
            </w:r>
            <w:proofErr w:type="spellEnd"/>
            <w:r w:rsidR="00205738"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="00205738" w:rsidRPr="007754E9">
              <w:rPr>
                <w:rFonts w:ascii="Tahoma" w:hAnsi="Tahoma"/>
                <w:sz w:val="22"/>
                <w:szCs w:val="22"/>
              </w:rPr>
              <w:t>po</w:t>
            </w:r>
            <w:proofErr w:type="spellEnd"/>
            <w:r w:rsidR="00205738"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="00205738" w:rsidRPr="007754E9">
              <w:rPr>
                <w:rFonts w:ascii="Tahoma" w:hAnsi="Tahoma"/>
                <w:sz w:val="22"/>
                <w:szCs w:val="22"/>
              </w:rPr>
              <w:t>zakupowe</w:t>
            </w:r>
            <w:proofErr w:type="spellEnd"/>
            <w:r w:rsidR="00205738"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AEED" w14:textId="77777777" w:rsidR="002F563B" w:rsidRPr="007754E9" w:rsidRDefault="002F563B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03CEBE6F" w14:textId="77777777" w:rsidR="00A86EBF" w:rsidRPr="007754E9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 w:val="22"/>
        </w:rPr>
      </w:pPr>
    </w:p>
    <w:p w14:paraId="2D6C6D56" w14:textId="77777777" w:rsidR="00A86EBF" w:rsidRPr="007754E9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 w:val="22"/>
        </w:rPr>
      </w:pPr>
    </w:p>
    <w:p w14:paraId="33AB3AE2" w14:textId="3CEA3A21" w:rsidR="00A86EBF" w:rsidRPr="007754E9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__________________________________________</w:t>
      </w:r>
      <w:r w:rsidR="007754E9">
        <w:rPr>
          <w:rFonts w:cs="Tahoma"/>
          <w:color w:val="000000"/>
          <w:sz w:val="20"/>
          <w:szCs w:val="20"/>
        </w:rPr>
        <w:t>____</w:t>
      </w:r>
    </w:p>
    <w:p w14:paraId="4AFEC43F" w14:textId="77777777" w:rsidR="00A86EBF" w:rsidRPr="007754E9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46C89C41" w14:textId="77777777" w:rsidR="00A86EBF" w:rsidRPr="007754E9" w:rsidRDefault="00A86EBF" w:rsidP="00A86EBF">
      <w:pPr>
        <w:jc w:val="center"/>
        <w:rPr>
          <w:rFonts w:cs="Tahoma"/>
          <w:b/>
          <w:bCs/>
          <w:sz w:val="20"/>
          <w:szCs w:val="20"/>
        </w:rPr>
      </w:pPr>
    </w:p>
    <w:p w14:paraId="5FFB4458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582F8C91" w14:textId="4D971239" w:rsidR="007754E9" w:rsidRDefault="007754E9" w:rsidP="007754E9">
      <w:pPr>
        <w:rPr>
          <w:rFonts w:cs="Tahoma"/>
          <w:b/>
          <w:bCs/>
          <w:sz w:val="22"/>
        </w:rPr>
      </w:pPr>
    </w:p>
    <w:p w14:paraId="37A2E27C" w14:textId="77777777" w:rsidR="007754E9" w:rsidRPr="007754E9" w:rsidRDefault="007754E9" w:rsidP="007754E9">
      <w:pPr>
        <w:rPr>
          <w:rFonts w:cs="Tahoma"/>
          <w:b/>
          <w:bCs/>
          <w:sz w:val="22"/>
        </w:rPr>
      </w:pPr>
    </w:p>
    <w:p w14:paraId="639B9229" w14:textId="00C4CEB2" w:rsid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193A39D0" w14:textId="77777777" w:rsid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45FB1617" w14:textId="77777777" w:rsidR="007754E9" w:rsidRP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52D7F348" w14:textId="77777777" w:rsid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3F234573" w14:textId="35FF2E91" w:rsid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19AA39CF" w14:textId="32787877" w:rsid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52B244E5" w14:textId="1C09F2F7" w:rsidR="007754E9" w:rsidRDefault="007754E9" w:rsidP="00A86EBF">
      <w:pPr>
        <w:jc w:val="center"/>
        <w:rPr>
          <w:rFonts w:cs="Tahoma"/>
          <w:b/>
          <w:bCs/>
          <w:sz w:val="22"/>
        </w:rPr>
      </w:pPr>
    </w:p>
    <w:p w14:paraId="3472FDEA" w14:textId="6BC0C06C" w:rsidR="00BF707B" w:rsidRDefault="00BF707B" w:rsidP="004A48AF">
      <w:pPr>
        <w:rPr>
          <w:rFonts w:cs="Tahoma"/>
          <w:b/>
          <w:bCs/>
          <w:sz w:val="22"/>
        </w:rPr>
      </w:pPr>
    </w:p>
    <w:p w14:paraId="5CA2D762" w14:textId="77777777" w:rsidR="004A48AF" w:rsidRDefault="004A48AF" w:rsidP="004A48AF">
      <w:pPr>
        <w:rPr>
          <w:rFonts w:cs="Tahoma"/>
          <w:b/>
          <w:bCs/>
          <w:sz w:val="22"/>
        </w:rPr>
      </w:pPr>
    </w:p>
    <w:p w14:paraId="2ABB7E0E" w14:textId="1BAC1A20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Opis przedmiotu zamówienia – Oferowane parametry techniczne</w:t>
      </w:r>
    </w:p>
    <w:p w14:paraId="7F44211D" w14:textId="10B7F91E" w:rsidR="00A86EBF" w:rsidRDefault="00A86EBF" w:rsidP="00FA1DC2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Pakiet nr 3</w:t>
      </w:r>
    </w:p>
    <w:p w14:paraId="7CDC9EAE" w14:textId="6BDA4FC7" w:rsidR="007754E9" w:rsidRPr="007754E9" w:rsidRDefault="003069A2" w:rsidP="00FA1DC2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NARZĘDZIA ENDOSKOPOWE</w:t>
      </w:r>
    </w:p>
    <w:tbl>
      <w:tblPr>
        <w:tblpPr w:leftFromText="141" w:rightFromText="141" w:vertAnchor="text" w:horzAnchor="margin" w:tblpXSpec="center" w:tblpY="59"/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5717"/>
        <w:gridCol w:w="2694"/>
      </w:tblGrid>
      <w:tr w:rsidR="000A3FE7" w:rsidRPr="007754E9" w14:paraId="279A1AB2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338D" w14:textId="77777777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Lp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A607" w14:textId="77777777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B76" w14:textId="77777777" w:rsidR="000A3FE7" w:rsidRDefault="000A3FE7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OFEROWANE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PARAMETRY</w:t>
            </w:r>
          </w:p>
          <w:p w14:paraId="69B04CF4" w14:textId="77777777" w:rsidR="000A3FE7" w:rsidRDefault="000A3FE7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7628E6D3" w14:textId="2B852A99" w:rsidR="000A3FE7" w:rsidRPr="007754E9" w:rsidRDefault="000A3FE7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WSKAZAĆ</w:t>
            </w:r>
          </w:p>
        </w:tc>
      </w:tr>
      <w:tr w:rsidR="000A3FE7" w:rsidRPr="007754E9" w14:paraId="195E02DC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F43B" w14:textId="7777777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C65E9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Klipsy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hemostatyczne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400E5364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jednorazowego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użytku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00A20291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dwuramiennym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klipsem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załadowanym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zestawu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624922FB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możliwością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kilkukrotnego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otwarcia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zamknięcia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ramion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klipsa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przed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całkowitym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uwolnieniem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oraz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mozliwością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rotacji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klipsa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 </w:t>
            </w:r>
          </w:p>
          <w:p w14:paraId="2ACFDAC4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dostępny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długościach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pozwalających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stosowanie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gastro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kolonoskopie</w:t>
            </w:r>
            <w:proofErr w:type="spellEnd"/>
          </w:p>
          <w:p w14:paraId="03085F82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155 cm i 235 cm </w:t>
            </w:r>
          </w:p>
          <w:p w14:paraId="7344AA95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współpracujący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kanałem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endoskopu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2.8 mm</w:t>
            </w:r>
          </w:p>
          <w:p w14:paraId="2C51045A" w14:textId="77777777" w:rsidR="000A3FE7" w:rsidRPr="007754E9" w:rsidRDefault="000A3FE7" w:rsidP="004B646A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szerokość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rozwarcia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ramion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klipsa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0926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602CE559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7A4D" w14:textId="7777777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C7A6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Zestawy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opaskowania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żylaków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przełyku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0877DF75" w14:textId="77777777" w:rsidR="000A3FE7" w:rsidRPr="007754E9" w:rsidRDefault="000A3FE7" w:rsidP="004B646A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zawierający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7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podwiązek</w:t>
            </w:r>
            <w:proofErr w:type="spellEnd"/>
          </w:p>
          <w:p w14:paraId="79C44F29" w14:textId="77777777" w:rsidR="000A3FE7" w:rsidRPr="007754E9" w:rsidRDefault="000A3FE7" w:rsidP="004B646A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wykonane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materiału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hypoalergicznego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niezawierającego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lateksu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7B1DD8EB" w14:textId="77777777" w:rsidR="000A3FE7" w:rsidRPr="007754E9" w:rsidRDefault="000A3FE7" w:rsidP="004B646A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podwiązki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zamontowane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sposob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nieograniczający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pola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widzenia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4317A77B" w14:textId="77777777" w:rsidR="000A3FE7" w:rsidRPr="007754E9" w:rsidRDefault="000A3FE7" w:rsidP="004B646A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wyposażone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giętki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dren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przeznaczony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irygacji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miejsca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obliteracji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przywiązany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głowicy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7D80FA1D" w14:textId="77777777" w:rsidR="000A3FE7" w:rsidRPr="007754E9" w:rsidRDefault="000A3FE7" w:rsidP="004B646A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Zestaw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mechaniczna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dźwiękową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sygnalizacją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momentu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uwolnienia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podwiązki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159D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24C272B8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703C" w14:textId="7777777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3.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96CA9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Jednorazowe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ostrzykiwania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07DA7873" w14:textId="77777777" w:rsidR="000A3FE7" w:rsidRPr="007754E9" w:rsidRDefault="000A3FE7" w:rsidP="004B646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teflonowej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osłonce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odpornej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załamania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634B7A37" w14:textId="77777777" w:rsidR="000A3FE7" w:rsidRPr="007754E9" w:rsidRDefault="000A3FE7" w:rsidP="004B646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Wyposażone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mechanizm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pozwalający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regulację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długości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wysuwania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oraz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blokadę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wybranej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pozycji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619C70C9" w14:textId="77777777" w:rsidR="000A3FE7" w:rsidRPr="007754E9" w:rsidRDefault="000A3FE7" w:rsidP="004B646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ostrza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23-25 G</w:t>
            </w:r>
          </w:p>
          <w:p w14:paraId="499FC2EF" w14:textId="77777777" w:rsidR="000A3FE7" w:rsidRPr="007754E9" w:rsidRDefault="000A3FE7" w:rsidP="004B646A">
            <w:pPr>
              <w:pStyle w:val="Standard"/>
              <w:numPr>
                <w:ilvl w:val="0"/>
                <w:numId w:val="5"/>
              </w:numPr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ostrza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4 mm,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całkowita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240 cm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lub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ostrza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6 mm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całkowita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200 cm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7F8F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23820C02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CC31" w14:textId="7777777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4.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0612" w14:textId="77777777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Elektroda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koagulacji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bipolarnej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igłą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ostrzykiwania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374BAB99" w14:textId="753A8389" w:rsidR="000A3FE7" w:rsidRPr="007754E9" w:rsidRDefault="000A3FE7" w:rsidP="00CF03B5">
            <w:pPr>
              <w:pStyle w:val="Standard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końcówka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koagulacji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wykonana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złota</w:t>
            </w:r>
            <w:proofErr w:type="spellEnd"/>
          </w:p>
          <w:p w14:paraId="43088117" w14:textId="403C9E67" w:rsidR="000A3FE7" w:rsidRPr="007754E9" w:rsidRDefault="000A3FE7" w:rsidP="00CF03B5">
            <w:pPr>
              <w:pStyle w:val="Standard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7 Fr</w:t>
            </w:r>
          </w:p>
          <w:p w14:paraId="7A2C907E" w14:textId="39F86292" w:rsidR="000A3FE7" w:rsidRPr="007754E9" w:rsidRDefault="000A3FE7" w:rsidP="00CF03B5">
            <w:pPr>
              <w:pStyle w:val="Standard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210 cm </w:t>
            </w:r>
          </w:p>
          <w:p w14:paraId="07B0826E" w14:textId="77777777" w:rsidR="000A3FE7" w:rsidRPr="007754E9" w:rsidRDefault="000A3FE7" w:rsidP="00CF03B5">
            <w:pPr>
              <w:pStyle w:val="Standard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25 G </w:t>
            </w:r>
          </w:p>
          <w:p w14:paraId="70215B59" w14:textId="1C0333BE" w:rsidR="000A3FE7" w:rsidRPr="007754E9" w:rsidRDefault="000A3FE7" w:rsidP="00CF03B5">
            <w:pPr>
              <w:pStyle w:val="Standard"/>
              <w:numPr>
                <w:ilvl w:val="0"/>
                <w:numId w:val="6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minimalna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kanału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2,8 mm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48B4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6A705506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69EA" w14:textId="7777777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5.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B82F" w14:textId="11E6BCCE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Jednorazowa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pułapka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polipy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czterema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komorami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pobirania</w:t>
            </w:r>
            <w:proofErr w:type="spellEnd"/>
          </w:p>
          <w:p w14:paraId="03A1C734" w14:textId="77777777" w:rsidR="000A3FE7" w:rsidRPr="007754E9" w:rsidRDefault="000A3FE7" w:rsidP="00CF03B5">
            <w:pPr>
              <w:pStyle w:val="Standard"/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system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wskaźnikowy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4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komór</w:t>
            </w:r>
            <w:proofErr w:type="spellEnd"/>
          </w:p>
          <w:p w14:paraId="55E5B246" w14:textId="77777777" w:rsidR="000A3FE7" w:rsidRPr="007754E9" w:rsidRDefault="000A3FE7" w:rsidP="00CF03B5">
            <w:pPr>
              <w:pStyle w:val="Standard"/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pakowane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pojedyńczo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36D310E6" w14:textId="4D7B8E4E" w:rsidR="000A3FE7" w:rsidRPr="007754E9" w:rsidRDefault="000A3FE7" w:rsidP="00CF03B5">
            <w:pPr>
              <w:pStyle w:val="Standard"/>
              <w:numPr>
                <w:ilvl w:val="0"/>
                <w:numId w:val="7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opakowanie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zbiorcze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zawiera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25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sztuk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FDB9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2877A747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0711" w14:textId="23AF6994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lastRenderedPageBreak/>
              <w:t>6.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5206" w14:textId="19495C38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Jednorazowa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pułapka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polipy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jedną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komorą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pobierania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170784C0" w14:textId="77777777" w:rsidR="000A3FE7" w:rsidRPr="007754E9" w:rsidRDefault="000A3FE7" w:rsidP="00CF03B5">
            <w:pPr>
              <w:pStyle w:val="Standard"/>
              <w:numPr>
                <w:ilvl w:val="0"/>
                <w:numId w:val="8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pakowane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pojedynczo</w:t>
            </w:r>
            <w:proofErr w:type="spellEnd"/>
          </w:p>
          <w:p w14:paraId="6EB8D5E3" w14:textId="42B541CA" w:rsidR="000A3FE7" w:rsidRPr="007754E9" w:rsidRDefault="000A3FE7" w:rsidP="00CF03B5">
            <w:pPr>
              <w:pStyle w:val="Standard"/>
              <w:numPr>
                <w:ilvl w:val="0"/>
                <w:numId w:val="8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opakowanie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zbiorcze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zawiera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50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sztuk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098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77EC5D20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1CF4" w14:textId="205402BA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7.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5464" w14:textId="77777777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Pętle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polipektomii</w:t>
            </w:r>
            <w:proofErr w:type="spellEnd"/>
          </w:p>
          <w:p w14:paraId="204A9E16" w14:textId="77777777" w:rsidR="000A3FE7" w:rsidRPr="007754E9" w:rsidRDefault="000A3FE7" w:rsidP="00CF03B5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jednorazowe</w:t>
            </w:r>
            <w:proofErr w:type="spellEnd"/>
          </w:p>
          <w:p w14:paraId="66CC1059" w14:textId="77777777" w:rsidR="000A3FE7" w:rsidRPr="007754E9" w:rsidRDefault="000A3FE7" w:rsidP="00CF03B5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wykonane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usztywnionego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plecionego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drutu</w:t>
            </w:r>
            <w:proofErr w:type="spellEnd"/>
          </w:p>
          <w:p w14:paraId="375D0093" w14:textId="77777777" w:rsidR="000A3FE7" w:rsidRPr="007754E9" w:rsidRDefault="000A3FE7" w:rsidP="00CF03B5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otwartej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pętli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10, 15, 20, 25 i 33 mm</w:t>
            </w:r>
          </w:p>
          <w:p w14:paraId="44AEA78A" w14:textId="77777777" w:rsidR="000A3FE7" w:rsidRPr="007754E9" w:rsidRDefault="000A3FE7" w:rsidP="00CF03B5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osłonki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2,4 mm </w:t>
            </w:r>
          </w:p>
          <w:p w14:paraId="0E71D1C2" w14:textId="77777777" w:rsidR="000A3FE7" w:rsidRPr="007754E9" w:rsidRDefault="000A3FE7" w:rsidP="00CF03B5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min. 240 cm </w:t>
            </w:r>
          </w:p>
          <w:p w14:paraId="2B5B6A80" w14:textId="4E063EDF" w:rsidR="000A3FE7" w:rsidRPr="007754E9" w:rsidRDefault="000A3FE7" w:rsidP="00CF03B5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dostępne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kształty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owal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4A1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460887E8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025" w14:textId="5052A16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8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601D" w14:textId="77777777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Pętle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polipektomii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  <w:p w14:paraId="303A241D" w14:textId="77777777" w:rsidR="000A3FE7" w:rsidRPr="007754E9" w:rsidRDefault="000A3FE7" w:rsidP="00A053D1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jednorazowego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użytku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0D6E7928" w14:textId="77777777" w:rsidR="000A3FE7" w:rsidRPr="007754E9" w:rsidRDefault="000A3FE7" w:rsidP="00A053D1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wykonane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usztywnionego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plecionego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drutu</w:t>
            </w:r>
            <w:proofErr w:type="spellEnd"/>
          </w:p>
          <w:p w14:paraId="74BE6DEB" w14:textId="6EE6EB81" w:rsidR="000A3FE7" w:rsidRPr="007754E9" w:rsidRDefault="000A3FE7" w:rsidP="00A053D1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.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min. 240 cm </w:t>
            </w:r>
          </w:p>
          <w:p w14:paraId="1D425A21" w14:textId="77777777" w:rsidR="000A3FE7" w:rsidRPr="007754E9" w:rsidRDefault="000A3FE7" w:rsidP="00A053D1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otwartej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pętli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13 mm i 27 mm</w:t>
            </w:r>
          </w:p>
          <w:p w14:paraId="3E05CEF3" w14:textId="77777777" w:rsidR="000A3FE7" w:rsidRPr="007754E9" w:rsidRDefault="000A3FE7" w:rsidP="00A053D1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osłonki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– 2,4 mm</w:t>
            </w:r>
          </w:p>
          <w:p w14:paraId="30E6BDA2" w14:textId="7F83A20D" w:rsidR="000A3FE7" w:rsidRPr="007754E9" w:rsidRDefault="000A3FE7" w:rsidP="00A053D1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dostępne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kształty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- hexagonal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8DF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4797E1EB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0DD0" w14:textId="7426FBE4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9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7657" w14:textId="065E891F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Jednorazowe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ustniki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gumką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endoskopów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stosowanych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górnym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odcinku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przewodu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pokarmowego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 </w:t>
            </w:r>
          </w:p>
          <w:p w14:paraId="4882063A" w14:textId="4844E6A4" w:rsidR="000A3FE7" w:rsidRPr="007754E9" w:rsidRDefault="000A3FE7" w:rsidP="00801D43">
            <w:pPr>
              <w:pStyle w:val="Standard"/>
              <w:numPr>
                <w:ilvl w:val="0"/>
                <w:numId w:val="11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wymiary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otworu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głównego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54 Fr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lub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60 Fr </w:t>
            </w:r>
          </w:p>
          <w:p w14:paraId="60F9BB43" w14:textId="77777777" w:rsidR="000A3FE7" w:rsidRPr="007754E9" w:rsidRDefault="000A3FE7" w:rsidP="00801D43">
            <w:pPr>
              <w:pStyle w:val="Standard"/>
              <w:numPr>
                <w:ilvl w:val="0"/>
                <w:numId w:val="11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każdy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ustnik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zapakowany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oddzielnie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, nie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zawierający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lateksu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37CBC6A5" w14:textId="4FC59AFC" w:rsidR="000A3FE7" w:rsidRPr="007754E9" w:rsidRDefault="000A3FE7" w:rsidP="00801D43">
            <w:pPr>
              <w:pStyle w:val="Standard"/>
              <w:numPr>
                <w:ilvl w:val="0"/>
                <w:numId w:val="11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opakowanie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niepodzielne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zawierające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100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sztuk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96B9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A3FE7" w:rsidRPr="007754E9" w14:paraId="02F46082" w14:textId="77777777" w:rsidTr="000A3FE7">
        <w:trPr>
          <w:trHeight w:val="60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28F7" w14:textId="79490837" w:rsidR="000A3FE7" w:rsidRPr="007754E9" w:rsidRDefault="000A3FE7" w:rsidP="004B646A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3372" w14:textId="77777777" w:rsidR="000A3FE7" w:rsidRPr="007754E9" w:rsidRDefault="000A3FE7" w:rsidP="004B646A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Narzędzie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usuwania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obciętych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polipów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ciał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obcych</w:t>
            </w:r>
            <w:proofErr w:type="spellEnd"/>
          </w:p>
          <w:p w14:paraId="4991B046" w14:textId="7777777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funkcją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rotacji</w:t>
            </w:r>
            <w:proofErr w:type="spellEnd"/>
          </w:p>
          <w:p w14:paraId="280A5B4B" w14:textId="79D2AFD1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wykonane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drutu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siatki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poliestrowej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rozpostartej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na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pętli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wymiarach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3 cm x 5,5 cm </w:t>
            </w:r>
          </w:p>
          <w:p w14:paraId="2B0EA841" w14:textId="7777777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30 mm</w:t>
            </w:r>
          </w:p>
          <w:p w14:paraId="6EB66F72" w14:textId="7777777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średnica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zewnętrzna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osłonki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2,5 mm</w:t>
            </w:r>
          </w:p>
          <w:p w14:paraId="6B494A78" w14:textId="7777777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230 cm </w:t>
            </w:r>
          </w:p>
          <w:p w14:paraId="13300871" w14:textId="7777777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sterylne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jednorazowego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użytku</w:t>
            </w:r>
            <w:proofErr w:type="spellEnd"/>
          </w:p>
          <w:p w14:paraId="5A19C110" w14:textId="4EBCCE5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rękojeść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skalowana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10 mm</w:t>
            </w:r>
          </w:p>
          <w:p w14:paraId="20C69AC8" w14:textId="77777777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opakowaniach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5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sztuk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, na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każdym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opakowaniu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nadruk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numeru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serii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daty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ważności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38C65144" w14:textId="51851A58" w:rsidR="000A3FE7" w:rsidRPr="007754E9" w:rsidRDefault="000A3FE7" w:rsidP="00801D43">
            <w:pPr>
              <w:pStyle w:val="Standard"/>
              <w:numPr>
                <w:ilvl w:val="0"/>
                <w:numId w:val="12"/>
              </w:numPr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okres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ważności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min 12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miesięcy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od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daty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dostawy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FE23" w14:textId="77777777" w:rsidR="000A3FE7" w:rsidRPr="007754E9" w:rsidRDefault="000A3FE7" w:rsidP="004B646A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B9AFF25" w14:textId="77777777" w:rsidR="00FA1DC2" w:rsidRPr="007754E9" w:rsidRDefault="00FA1DC2" w:rsidP="00FA1DC2">
      <w:pPr>
        <w:jc w:val="center"/>
        <w:rPr>
          <w:rFonts w:cs="Tahoma"/>
          <w:b/>
          <w:bCs/>
          <w:sz w:val="22"/>
        </w:rPr>
      </w:pPr>
    </w:p>
    <w:p w14:paraId="4EA3D0A5" w14:textId="77777777" w:rsidR="00A86EBF" w:rsidRPr="007754E9" w:rsidRDefault="00A86EBF" w:rsidP="00BF707B">
      <w:pPr>
        <w:tabs>
          <w:tab w:val="left" w:pos="360"/>
        </w:tabs>
        <w:rPr>
          <w:rFonts w:cs="Tahoma"/>
          <w:color w:val="000000"/>
          <w:sz w:val="22"/>
        </w:rPr>
      </w:pPr>
    </w:p>
    <w:p w14:paraId="7D882487" w14:textId="71786EE1" w:rsidR="00A86EBF" w:rsidRPr="007754E9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__________________________________________</w:t>
      </w:r>
      <w:r w:rsidR="007754E9">
        <w:rPr>
          <w:rFonts w:cs="Tahoma"/>
          <w:color w:val="000000"/>
          <w:sz w:val="20"/>
          <w:szCs w:val="20"/>
        </w:rPr>
        <w:t>____</w:t>
      </w:r>
    </w:p>
    <w:p w14:paraId="6AEE4008" w14:textId="77777777" w:rsidR="00A86EBF" w:rsidRPr="007754E9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4F7FCEDE" w14:textId="77777777" w:rsidR="00A86EBF" w:rsidRPr="007754E9" w:rsidRDefault="00A86EBF" w:rsidP="00A86EBF">
      <w:pPr>
        <w:jc w:val="center"/>
        <w:rPr>
          <w:rFonts w:cs="Tahoma"/>
          <w:b/>
          <w:bCs/>
          <w:sz w:val="20"/>
          <w:szCs w:val="20"/>
        </w:rPr>
      </w:pPr>
    </w:p>
    <w:p w14:paraId="4E0D96B3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16FB5326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345EC9CA" w14:textId="77777777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</w:p>
    <w:p w14:paraId="2DAB21FF" w14:textId="606AFB55" w:rsidR="00BF707B" w:rsidRDefault="00BF707B" w:rsidP="00CE0174">
      <w:pPr>
        <w:rPr>
          <w:rFonts w:cs="Tahoma"/>
          <w:b/>
          <w:bCs/>
          <w:sz w:val="22"/>
        </w:rPr>
      </w:pPr>
    </w:p>
    <w:p w14:paraId="0338E86A" w14:textId="3938E51A" w:rsidR="00CE0174" w:rsidRDefault="00CE0174" w:rsidP="00CE0174">
      <w:pPr>
        <w:rPr>
          <w:rFonts w:cs="Tahoma"/>
          <w:b/>
          <w:bCs/>
          <w:sz w:val="22"/>
        </w:rPr>
      </w:pPr>
    </w:p>
    <w:p w14:paraId="56B9F1EF" w14:textId="2525646E" w:rsidR="00CE0174" w:rsidRDefault="00CE0174" w:rsidP="00CE0174">
      <w:pPr>
        <w:rPr>
          <w:rFonts w:cs="Tahoma"/>
          <w:b/>
          <w:bCs/>
          <w:sz w:val="22"/>
        </w:rPr>
      </w:pPr>
    </w:p>
    <w:p w14:paraId="268A8FBA" w14:textId="2CB89C27" w:rsidR="004A48AF" w:rsidRDefault="004A48AF" w:rsidP="00CE0174">
      <w:pPr>
        <w:rPr>
          <w:rFonts w:cs="Tahoma"/>
          <w:b/>
          <w:bCs/>
          <w:sz w:val="22"/>
        </w:rPr>
      </w:pPr>
    </w:p>
    <w:p w14:paraId="3755A5A7" w14:textId="77777777" w:rsidR="004A48AF" w:rsidRDefault="004A48AF" w:rsidP="00CE0174">
      <w:pPr>
        <w:rPr>
          <w:rFonts w:cs="Tahoma"/>
          <w:b/>
          <w:bCs/>
          <w:sz w:val="22"/>
        </w:rPr>
      </w:pPr>
    </w:p>
    <w:p w14:paraId="511B6FD0" w14:textId="14236A21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Opis przedmiotu zamówienia – Oferowane parametry techniczne</w:t>
      </w:r>
    </w:p>
    <w:p w14:paraId="249D509C" w14:textId="2060ECCF" w:rsidR="00A86EBF" w:rsidRPr="007754E9" w:rsidRDefault="00A86EBF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Pakiet nr 4</w:t>
      </w:r>
    </w:p>
    <w:p w14:paraId="41697D4B" w14:textId="78EDDCF5" w:rsidR="00A86EBF" w:rsidRPr="007754E9" w:rsidRDefault="004B646A" w:rsidP="00A86EB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 xml:space="preserve">Jednorazowe igły do </w:t>
      </w:r>
      <w:proofErr w:type="spellStart"/>
      <w:r w:rsidRPr="007754E9">
        <w:rPr>
          <w:rFonts w:cs="Tahoma"/>
          <w:b/>
          <w:bCs/>
          <w:sz w:val="22"/>
        </w:rPr>
        <w:t>ostrzykiwania</w:t>
      </w:r>
      <w:proofErr w:type="spellEnd"/>
      <w:r w:rsidRPr="007754E9">
        <w:rPr>
          <w:rFonts w:cs="Tahoma"/>
          <w:b/>
          <w:bCs/>
          <w:sz w:val="22"/>
        </w:rPr>
        <w:t xml:space="preserve"> - 10</w:t>
      </w:r>
      <w:r w:rsidR="00A86EBF" w:rsidRPr="007754E9">
        <w:rPr>
          <w:rFonts w:cs="Tahoma"/>
          <w:b/>
          <w:bCs/>
          <w:sz w:val="22"/>
        </w:rPr>
        <w:t xml:space="preserve"> </w:t>
      </w:r>
      <w:r w:rsidRPr="007754E9">
        <w:rPr>
          <w:rFonts w:cs="Tahoma"/>
          <w:b/>
          <w:bCs/>
          <w:sz w:val="22"/>
        </w:rPr>
        <w:t>SZTUK</w:t>
      </w:r>
    </w:p>
    <w:tbl>
      <w:tblPr>
        <w:tblW w:w="941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5887"/>
        <w:gridCol w:w="2639"/>
      </w:tblGrid>
      <w:tr w:rsidR="00587883" w:rsidRPr="007754E9" w14:paraId="742C5768" w14:textId="77777777" w:rsidTr="00587883">
        <w:trPr>
          <w:trHeight w:val="66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FEB3" w14:textId="77777777" w:rsidR="00587883" w:rsidRPr="007754E9" w:rsidRDefault="00587883" w:rsidP="00A86EBF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Lp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E1DD" w14:textId="77777777" w:rsidR="00587883" w:rsidRPr="007754E9" w:rsidRDefault="00587883" w:rsidP="00977D64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170C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OFEROWANE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PARAMETRY</w:t>
            </w:r>
          </w:p>
          <w:p w14:paraId="14A30DB7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14637DAE" w14:textId="4E51DD9A" w:rsidR="00587883" w:rsidRPr="007754E9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WSKAZAĆ</w:t>
            </w:r>
          </w:p>
        </w:tc>
      </w:tr>
      <w:tr w:rsidR="00587883" w:rsidRPr="007754E9" w14:paraId="6E5497C1" w14:textId="77777777" w:rsidTr="00E22F41">
        <w:trPr>
          <w:trHeight w:val="953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2B5D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6EEC" w14:textId="78F0EAD4" w:rsidR="00587883" w:rsidRPr="007754E9" w:rsidRDefault="00E22F41" w:rsidP="009751B8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Jednorazowe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ostrzykiwań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śr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. 0,8 mm (21G),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.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ostrza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6 mm, AG-5081-2423-2106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2300 mm 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A08EF" w14:textId="47FBE61D" w:rsidR="00587883" w:rsidRPr="007754E9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7A472CB6" w14:textId="77777777" w:rsidTr="00A444E2">
        <w:trPr>
          <w:trHeight w:val="569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C452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</w:t>
            </w:r>
          </w:p>
        </w:tc>
        <w:tc>
          <w:tcPr>
            <w:tcW w:w="85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9AF1" w14:textId="308AFB50" w:rsidR="00587883" w:rsidRPr="007754E9" w:rsidRDefault="00E22F41" w:rsidP="009751B8">
            <w:pPr>
              <w:pStyle w:val="Standard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Opis  </w:t>
            </w: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techniczny</w:t>
            </w:r>
            <w:proofErr w:type="spellEnd"/>
          </w:p>
        </w:tc>
      </w:tr>
      <w:tr w:rsidR="00587883" w:rsidRPr="007754E9" w14:paraId="38984039" w14:textId="77777777" w:rsidTr="00E22F41">
        <w:trPr>
          <w:trHeight w:val="550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4A1D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2.1.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0816" w14:textId="05BB8603" w:rsidR="00587883" w:rsidRPr="007754E9" w:rsidRDefault="00E22F41" w:rsidP="009751B8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Jednorazowego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użytku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sterylna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E0DC3" w14:textId="25B7BC7B" w:rsidR="00587883" w:rsidRPr="007754E9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5F2C5DF4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988F" w14:textId="77777777" w:rsidR="00587883" w:rsidRPr="007754E9" w:rsidRDefault="00587883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2.2.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7539" w14:textId="1BE6B265" w:rsidR="00587883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Ostrze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chowa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się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tubusie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chroniąc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kanał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endoskopu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przed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uszkodzeniami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EC4B" w14:textId="14C67B46" w:rsidR="00587883" w:rsidRPr="007754E9" w:rsidRDefault="00587883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E22F41" w:rsidRPr="007754E9" w14:paraId="569F08D9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F5EB" w14:textId="246B30E3" w:rsidR="00E22F41" w:rsidRPr="007754E9" w:rsidRDefault="00E22F41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2.3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ED7F" w14:textId="68481363" w:rsidR="00E22F41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Mechanizm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długopisowy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F2A8" w14:textId="77777777" w:rsidR="00E22F41" w:rsidRPr="007754E9" w:rsidRDefault="00E22F41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E22F41" w:rsidRPr="007754E9" w14:paraId="0F4C1463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6C52" w14:textId="4B548C42" w:rsidR="00E22F41" w:rsidRPr="007754E9" w:rsidRDefault="00E22F41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2.4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3047" w14:textId="2EFCAA49" w:rsidR="00E22F41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Blokada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igły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sygnalizowana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wyraźnym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kliknięciem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C6E5" w14:textId="77777777" w:rsidR="00E22F41" w:rsidRPr="007754E9" w:rsidRDefault="00E22F41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E22F41" w:rsidRPr="007754E9" w14:paraId="72C640AE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09EA" w14:textId="1E45633D" w:rsidR="00E22F41" w:rsidRPr="007754E9" w:rsidRDefault="00E22F41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2.5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2129" w14:textId="2A1793C3" w:rsidR="00E22F41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Kompatybilność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kanałem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roboczym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2,8 mm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02DB" w14:textId="77777777" w:rsidR="00E22F41" w:rsidRPr="007754E9" w:rsidRDefault="00E22F41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E22F41" w:rsidRPr="007754E9" w14:paraId="09B9FEBB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0CCB" w14:textId="68D6772E" w:rsidR="00E22F41" w:rsidRPr="007754E9" w:rsidRDefault="00E22F41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2.6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8F13" w14:textId="20CBA9A3" w:rsidR="00E22F41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Długość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robocza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2300 mm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C91C" w14:textId="77777777" w:rsidR="00E22F41" w:rsidRPr="007754E9" w:rsidRDefault="00E22F41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E22F41" w:rsidRPr="007754E9" w14:paraId="4959C145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FD46" w14:textId="0A96824B" w:rsidR="00E22F41" w:rsidRPr="007754E9" w:rsidRDefault="00E22F41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2.7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467D" w14:textId="264068B1" w:rsidR="00E22F41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Zintegrowana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rękojeść</w:t>
            </w:r>
            <w:proofErr w:type="spellEnd"/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1501" w14:textId="77777777" w:rsidR="00E22F41" w:rsidRPr="007754E9" w:rsidRDefault="00E22F41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E22F41" w:rsidRPr="007754E9" w14:paraId="346FE613" w14:textId="77777777" w:rsidTr="00E22F41">
        <w:trPr>
          <w:trHeight w:val="54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5D0B" w14:textId="76EC6A61" w:rsidR="00E22F41" w:rsidRPr="007754E9" w:rsidRDefault="00E22F41" w:rsidP="00A86EBF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2.8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3A5F" w14:textId="3421E0DB" w:rsidR="00E22F41" w:rsidRPr="007754E9" w:rsidRDefault="00E22F41" w:rsidP="009751B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 w:rsidRPr="007754E9">
              <w:rPr>
                <w:rFonts w:ascii="Tahoma" w:hAnsi="Tahoma"/>
                <w:sz w:val="22"/>
                <w:szCs w:val="22"/>
              </w:rPr>
              <w:t xml:space="preserve">W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zestawie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etykiety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samoprzylepne</w:t>
            </w:r>
            <w:proofErr w:type="spellEnd"/>
            <w:r w:rsidRPr="007754E9"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 w:rsidRPr="007754E9">
              <w:rPr>
                <w:rFonts w:ascii="Tahoma" w:hAnsi="Tahoma"/>
                <w:sz w:val="22"/>
                <w:szCs w:val="22"/>
              </w:rPr>
              <w:t>dokumentacji</w:t>
            </w:r>
            <w:proofErr w:type="spellEnd"/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4461" w14:textId="77777777" w:rsidR="00E22F41" w:rsidRPr="007754E9" w:rsidRDefault="00E22F41" w:rsidP="00A86EBF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5643244" w14:textId="73D07485" w:rsidR="00A86EBF" w:rsidRPr="007754E9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 w:val="22"/>
        </w:rPr>
      </w:pPr>
    </w:p>
    <w:p w14:paraId="1F1300EA" w14:textId="77777777" w:rsidR="009751B8" w:rsidRPr="007754E9" w:rsidRDefault="009751B8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 w:val="22"/>
        </w:rPr>
      </w:pPr>
    </w:p>
    <w:p w14:paraId="0FE91992" w14:textId="59C43F3A" w:rsidR="00A86EBF" w:rsidRPr="007754E9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__________________________________________</w:t>
      </w:r>
      <w:r w:rsidR="007754E9">
        <w:rPr>
          <w:rFonts w:cs="Tahoma"/>
          <w:color w:val="000000"/>
          <w:sz w:val="20"/>
          <w:szCs w:val="20"/>
        </w:rPr>
        <w:t>___</w:t>
      </w:r>
    </w:p>
    <w:p w14:paraId="699CD151" w14:textId="2A7EEACF" w:rsidR="00A86EBF" w:rsidRPr="007754E9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7754E9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6202C7EF" w14:textId="1FBD19A2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48D0E5B" w14:textId="226C7CDF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36FF3940" w14:textId="7844159A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66FDAE7A" w14:textId="2D1B7023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10A9C52F" w14:textId="5BFE6713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49C53D49" w14:textId="2ECCFD40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091C5107" w14:textId="1E5D25AE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767B3729" w14:textId="70000D83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4D1350E7" w14:textId="79138090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7C37FB8F" w14:textId="0ABAA8D8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35EC1EBE" w14:textId="3E64224F" w:rsidR="00E33FCF" w:rsidRPr="007754E9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77C6B8AD" w14:textId="5749785C" w:rsidR="00E33FCF" w:rsidRPr="007754E9" w:rsidRDefault="00E33FCF" w:rsidP="004E26B6">
      <w:pPr>
        <w:tabs>
          <w:tab w:val="left" w:pos="360"/>
        </w:tabs>
        <w:rPr>
          <w:rFonts w:cs="Tahoma"/>
          <w:color w:val="000000"/>
          <w:sz w:val="22"/>
        </w:rPr>
      </w:pPr>
    </w:p>
    <w:p w14:paraId="389B4DEB" w14:textId="280CD302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0F07ACFA" w14:textId="77777777" w:rsidR="007754E9" w:rsidRDefault="007754E9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2"/>
        </w:rPr>
      </w:pPr>
    </w:p>
    <w:p w14:paraId="23C09F02" w14:textId="77777777" w:rsidR="00BF707B" w:rsidRDefault="00BF707B" w:rsidP="007754E9">
      <w:pPr>
        <w:jc w:val="center"/>
        <w:rPr>
          <w:rFonts w:cs="Tahoma"/>
          <w:b/>
          <w:bCs/>
          <w:sz w:val="22"/>
        </w:rPr>
      </w:pPr>
    </w:p>
    <w:p w14:paraId="2EF2422C" w14:textId="69D1769F" w:rsidR="00E33FCF" w:rsidRPr="007754E9" w:rsidRDefault="00E33FCF" w:rsidP="007754E9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Opis przedmiotu zamówienia – Oferowane parametry techniczne</w:t>
      </w:r>
    </w:p>
    <w:p w14:paraId="1EE151D3" w14:textId="39090ACF" w:rsidR="00E33FCF" w:rsidRPr="007754E9" w:rsidRDefault="00E33FCF" w:rsidP="00E33FCF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Pakiet nr 5</w:t>
      </w:r>
    </w:p>
    <w:p w14:paraId="49A0E5A3" w14:textId="6A814C59" w:rsidR="00E33FCF" w:rsidRPr="007754E9" w:rsidRDefault="006835C9" w:rsidP="004B646A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MARKER ENDOSKOPOWY BLACKEYE POJEMNOŚĆ 5ML, TS-205 – 5 sztuk</w:t>
      </w:r>
    </w:p>
    <w:tbl>
      <w:tblPr>
        <w:tblW w:w="918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4536"/>
        <w:gridCol w:w="3827"/>
      </w:tblGrid>
      <w:tr w:rsidR="00587883" w:rsidRPr="007754E9" w14:paraId="6ACA2317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37F2" w14:textId="77777777" w:rsidR="00587883" w:rsidRPr="007754E9" w:rsidRDefault="00587883" w:rsidP="00967453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Lp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31C7" w14:textId="77777777" w:rsidR="00587883" w:rsidRPr="007754E9" w:rsidRDefault="00587883" w:rsidP="00967453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A8F8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OFEROWANE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PARAMETRY</w:t>
            </w:r>
          </w:p>
          <w:p w14:paraId="05250EC9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07148A98" w14:textId="79B4DC94" w:rsidR="00587883" w:rsidRPr="007754E9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WSKAZAĆ</w:t>
            </w:r>
          </w:p>
        </w:tc>
      </w:tr>
      <w:tr w:rsidR="00587883" w:rsidRPr="007754E9" w14:paraId="17904E7C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2882" w14:textId="77777777" w:rsidR="00587883" w:rsidRPr="007754E9" w:rsidRDefault="00587883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E682" w14:textId="3A86F81D" w:rsidR="00587883" w:rsidRPr="007754E9" w:rsidRDefault="006835C9" w:rsidP="00967453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Marker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endoskopowy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BlackEye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pojemność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5 ml, TS-205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6D68D" w14:textId="1D73F5F0" w:rsidR="00587883" w:rsidRPr="007754E9" w:rsidRDefault="00587883" w:rsidP="00967453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7291D625" w14:textId="77777777" w:rsidTr="005E537D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A139" w14:textId="77777777" w:rsidR="00587883" w:rsidRPr="007754E9" w:rsidRDefault="00587883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</w:t>
            </w:r>
          </w:p>
        </w:tc>
        <w:tc>
          <w:tcPr>
            <w:tcW w:w="8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B58D" w14:textId="1D96B17F" w:rsidR="00587883" w:rsidRPr="007754E9" w:rsidRDefault="006835C9" w:rsidP="00967453">
            <w:pPr>
              <w:pStyle w:val="Standard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>
              <w:rPr>
                <w:rFonts w:ascii="Tahoma" w:hAnsi="Tahoma"/>
                <w:b/>
                <w:bCs/>
                <w:sz w:val="22"/>
                <w:szCs w:val="22"/>
              </w:rPr>
              <w:t>techniczny</w:t>
            </w:r>
            <w:proofErr w:type="spellEnd"/>
          </w:p>
        </w:tc>
      </w:tr>
      <w:tr w:rsidR="00587883" w:rsidRPr="007754E9" w14:paraId="33AD995F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4B84" w14:textId="77777777" w:rsidR="00587883" w:rsidRPr="007754E9" w:rsidRDefault="00587883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ED60" w14:textId="5A539950" w:rsidR="00587883" w:rsidRPr="007754E9" w:rsidRDefault="006835C9" w:rsidP="00967453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Marker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węglowy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187B2" w14:textId="04AEB2EF" w:rsidR="00587883" w:rsidRPr="007754E9" w:rsidRDefault="00587883" w:rsidP="00967453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61C2692C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AB5A" w14:textId="77777777" w:rsidR="00587883" w:rsidRPr="007754E9" w:rsidRDefault="00587883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6D5E" w14:textId="7599B340" w:rsidR="00587883" w:rsidRPr="007754E9" w:rsidRDefault="006835C9" w:rsidP="00967453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Jednorazowego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użytku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sterylny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587883"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888A" w14:textId="3D133DE3" w:rsidR="00587883" w:rsidRPr="007754E9" w:rsidRDefault="00587883" w:rsidP="00967453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03B3B96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AF52" w14:textId="77777777" w:rsidR="00587883" w:rsidRPr="007754E9" w:rsidRDefault="00587883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E408" w14:textId="737F8C03" w:rsidR="00587883" w:rsidRPr="007754E9" w:rsidRDefault="006835C9" w:rsidP="00967453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Stosowany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wstrzyknięcia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podsluzówkowego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celem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odznaczenia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miejsca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położenia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zmiany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patologicznej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obrębie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przewodu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pokarmowego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01DD" w14:textId="2639F6BF" w:rsidR="00587883" w:rsidRPr="007754E9" w:rsidRDefault="00587883" w:rsidP="00967453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87883" w:rsidRPr="007754E9" w14:paraId="23A7F1DA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912D" w14:textId="7B7BB0B5" w:rsidR="00587883" w:rsidRPr="007754E9" w:rsidRDefault="00587883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2.18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800" w14:textId="33B88F72" w:rsidR="00587883" w:rsidRPr="007754E9" w:rsidRDefault="006835C9" w:rsidP="00967453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Opakowanie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pojedyncze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typu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strzykawka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luer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lock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2ADF" w14:textId="503EBDE2" w:rsidR="00587883" w:rsidRPr="007754E9" w:rsidRDefault="00587883" w:rsidP="00967453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500A4F16" w14:textId="65F4B6EF" w:rsidR="00101A64" w:rsidRPr="007754E9" w:rsidRDefault="00101A64" w:rsidP="00F11CA1">
      <w:pPr>
        <w:tabs>
          <w:tab w:val="left" w:pos="360"/>
        </w:tabs>
        <w:rPr>
          <w:rFonts w:cs="Tahoma"/>
          <w:color w:val="000000"/>
          <w:sz w:val="22"/>
        </w:rPr>
      </w:pPr>
    </w:p>
    <w:p w14:paraId="5B958F8C" w14:textId="01CA41C0" w:rsidR="0061205A" w:rsidRPr="007754E9" w:rsidRDefault="0061205A" w:rsidP="00BF707B">
      <w:pPr>
        <w:tabs>
          <w:tab w:val="left" w:pos="360"/>
        </w:tabs>
        <w:rPr>
          <w:rFonts w:cs="Tahoma"/>
          <w:color w:val="000000"/>
          <w:sz w:val="22"/>
        </w:rPr>
      </w:pPr>
    </w:p>
    <w:p w14:paraId="474909A3" w14:textId="208DDF9F" w:rsidR="0061205A" w:rsidRPr="007754E9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2"/>
        </w:rPr>
      </w:pPr>
      <w:r w:rsidRPr="007754E9">
        <w:rPr>
          <w:rFonts w:cs="Tahoma"/>
          <w:color w:val="000000"/>
          <w:sz w:val="22"/>
        </w:rPr>
        <w:t>____________________________________________</w:t>
      </w:r>
    </w:p>
    <w:p w14:paraId="227EFFE2" w14:textId="1B99E3FC" w:rsidR="0061205A" w:rsidRPr="006835C9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6835C9">
        <w:rPr>
          <w:rFonts w:cs="Tahoma"/>
          <w:color w:val="000000"/>
          <w:sz w:val="20"/>
          <w:szCs w:val="20"/>
        </w:rPr>
        <w:t>(podpis Oferenta lub kwalifikowany podpis elektroniczny</w:t>
      </w:r>
      <w:r w:rsidR="00AE62C5" w:rsidRPr="006835C9">
        <w:rPr>
          <w:rFonts w:cs="Tahoma"/>
          <w:color w:val="000000"/>
          <w:sz w:val="20"/>
          <w:szCs w:val="20"/>
        </w:rPr>
        <w:t>)</w:t>
      </w:r>
    </w:p>
    <w:p w14:paraId="48810058" w14:textId="17F70637" w:rsidR="00F252A1" w:rsidRPr="007754E9" w:rsidRDefault="00F252A1" w:rsidP="00F252A1">
      <w:pPr>
        <w:rPr>
          <w:rFonts w:cs="Tahoma"/>
          <w:sz w:val="22"/>
        </w:rPr>
      </w:pPr>
    </w:p>
    <w:p w14:paraId="7AB62213" w14:textId="384638A6" w:rsidR="00F252A1" w:rsidRPr="007754E9" w:rsidRDefault="00F252A1" w:rsidP="00F252A1">
      <w:pPr>
        <w:rPr>
          <w:rFonts w:cs="Tahoma"/>
          <w:sz w:val="22"/>
        </w:rPr>
      </w:pPr>
    </w:p>
    <w:p w14:paraId="78F81AFB" w14:textId="613017DA" w:rsidR="00F252A1" w:rsidRPr="007754E9" w:rsidRDefault="00F252A1" w:rsidP="00F252A1">
      <w:pPr>
        <w:rPr>
          <w:rFonts w:cs="Tahoma"/>
          <w:sz w:val="22"/>
        </w:rPr>
      </w:pPr>
    </w:p>
    <w:p w14:paraId="0D0FEC07" w14:textId="36DE7640" w:rsidR="00F252A1" w:rsidRPr="007754E9" w:rsidRDefault="00F252A1" w:rsidP="00F252A1">
      <w:pPr>
        <w:rPr>
          <w:rFonts w:cs="Tahoma"/>
          <w:sz w:val="22"/>
        </w:rPr>
      </w:pPr>
    </w:p>
    <w:p w14:paraId="0F6B4773" w14:textId="21A0C439" w:rsidR="00F252A1" w:rsidRPr="007754E9" w:rsidRDefault="00F252A1" w:rsidP="00F252A1">
      <w:pPr>
        <w:rPr>
          <w:rFonts w:cs="Tahoma"/>
          <w:sz w:val="22"/>
        </w:rPr>
      </w:pPr>
    </w:p>
    <w:p w14:paraId="2F947016" w14:textId="6C9CCA5D" w:rsidR="00F252A1" w:rsidRPr="007754E9" w:rsidRDefault="00F252A1" w:rsidP="00F252A1">
      <w:pPr>
        <w:rPr>
          <w:rFonts w:cs="Tahoma"/>
          <w:sz w:val="22"/>
        </w:rPr>
      </w:pPr>
    </w:p>
    <w:p w14:paraId="560C51D6" w14:textId="31AC68EB" w:rsidR="00F252A1" w:rsidRPr="007754E9" w:rsidRDefault="00F252A1" w:rsidP="00F252A1">
      <w:pPr>
        <w:rPr>
          <w:rFonts w:cs="Tahoma"/>
          <w:sz w:val="22"/>
        </w:rPr>
      </w:pPr>
    </w:p>
    <w:p w14:paraId="3E41C19C" w14:textId="7BAD4706" w:rsidR="00F252A1" w:rsidRPr="007754E9" w:rsidRDefault="00F252A1" w:rsidP="00F252A1">
      <w:pPr>
        <w:rPr>
          <w:rFonts w:cs="Tahoma"/>
          <w:sz w:val="22"/>
        </w:rPr>
      </w:pPr>
    </w:p>
    <w:p w14:paraId="418AAAB7" w14:textId="7FC3F9EE" w:rsidR="00F252A1" w:rsidRPr="007754E9" w:rsidRDefault="00F252A1" w:rsidP="00F252A1">
      <w:pPr>
        <w:rPr>
          <w:rFonts w:cs="Tahoma"/>
          <w:sz w:val="22"/>
        </w:rPr>
      </w:pPr>
    </w:p>
    <w:p w14:paraId="1C581C4B" w14:textId="7B423465" w:rsidR="00F252A1" w:rsidRPr="007754E9" w:rsidRDefault="00F252A1" w:rsidP="00F252A1">
      <w:pPr>
        <w:rPr>
          <w:rFonts w:cs="Tahoma"/>
          <w:sz w:val="22"/>
        </w:rPr>
      </w:pPr>
    </w:p>
    <w:p w14:paraId="35E10E03" w14:textId="15E364BB" w:rsidR="00F252A1" w:rsidRPr="007754E9" w:rsidRDefault="00F252A1" w:rsidP="00F252A1">
      <w:pPr>
        <w:rPr>
          <w:rFonts w:cs="Tahoma"/>
          <w:sz w:val="22"/>
        </w:rPr>
      </w:pPr>
    </w:p>
    <w:p w14:paraId="4F9C1307" w14:textId="3192DD1E" w:rsidR="00F252A1" w:rsidRPr="007754E9" w:rsidRDefault="00F252A1" w:rsidP="00F252A1">
      <w:pPr>
        <w:rPr>
          <w:rFonts w:cs="Tahoma"/>
          <w:sz w:val="22"/>
        </w:rPr>
      </w:pPr>
    </w:p>
    <w:p w14:paraId="6A399F1D" w14:textId="3F9A05DC" w:rsidR="00F252A1" w:rsidRPr="007754E9" w:rsidRDefault="00F252A1" w:rsidP="00F252A1">
      <w:pPr>
        <w:rPr>
          <w:rFonts w:cs="Tahoma"/>
          <w:sz w:val="22"/>
        </w:rPr>
      </w:pPr>
    </w:p>
    <w:p w14:paraId="12DF9919" w14:textId="27011532" w:rsidR="00F252A1" w:rsidRPr="007754E9" w:rsidRDefault="00F252A1" w:rsidP="00F252A1">
      <w:pPr>
        <w:rPr>
          <w:rFonts w:cs="Tahoma"/>
          <w:sz w:val="22"/>
        </w:rPr>
      </w:pPr>
    </w:p>
    <w:p w14:paraId="6F96F315" w14:textId="0CF85741" w:rsidR="00F252A1" w:rsidRPr="007754E9" w:rsidRDefault="00F252A1" w:rsidP="00F252A1">
      <w:pPr>
        <w:rPr>
          <w:rFonts w:cs="Tahoma"/>
          <w:sz w:val="22"/>
        </w:rPr>
      </w:pPr>
    </w:p>
    <w:p w14:paraId="2E381E5F" w14:textId="39F20079" w:rsidR="00F252A1" w:rsidRPr="007754E9" w:rsidRDefault="00F252A1" w:rsidP="00F252A1">
      <w:pPr>
        <w:rPr>
          <w:rFonts w:cs="Tahoma"/>
          <w:sz w:val="22"/>
        </w:rPr>
      </w:pPr>
    </w:p>
    <w:p w14:paraId="1408F342" w14:textId="3668E186" w:rsidR="00F252A1" w:rsidRPr="007754E9" w:rsidRDefault="00F252A1" w:rsidP="00F252A1">
      <w:pPr>
        <w:rPr>
          <w:rFonts w:cs="Tahoma"/>
          <w:color w:val="000000"/>
          <w:sz w:val="22"/>
        </w:rPr>
      </w:pPr>
    </w:p>
    <w:p w14:paraId="70A0B482" w14:textId="6039CF78" w:rsidR="00F252A1" w:rsidRPr="007754E9" w:rsidRDefault="00F252A1" w:rsidP="00F252A1">
      <w:pPr>
        <w:jc w:val="center"/>
        <w:rPr>
          <w:rFonts w:cs="Tahoma"/>
          <w:sz w:val="22"/>
        </w:rPr>
      </w:pPr>
    </w:p>
    <w:p w14:paraId="24D90C55" w14:textId="35BAD546" w:rsidR="00F252A1" w:rsidRPr="007754E9" w:rsidRDefault="00F252A1" w:rsidP="00F252A1">
      <w:pPr>
        <w:jc w:val="center"/>
        <w:rPr>
          <w:rFonts w:cs="Tahoma"/>
          <w:sz w:val="22"/>
        </w:rPr>
      </w:pPr>
    </w:p>
    <w:p w14:paraId="1BB99F32" w14:textId="66E94D85" w:rsidR="007754E9" w:rsidRDefault="007754E9" w:rsidP="007754E9">
      <w:pPr>
        <w:rPr>
          <w:rFonts w:cs="Tahoma"/>
          <w:sz w:val="22"/>
        </w:rPr>
      </w:pPr>
    </w:p>
    <w:p w14:paraId="1F4FD11E" w14:textId="541631A8" w:rsidR="006835C9" w:rsidRDefault="006835C9" w:rsidP="007754E9">
      <w:pPr>
        <w:rPr>
          <w:rFonts w:cs="Tahoma"/>
          <w:sz w:val="22"/>
        </w:rPr>
      </w:pPr>
    </w:p>
    <w:p w14:paraId="22C38252" w14:textId="3683465A" w:rsidR="00BF707B" w:rsidRDefault="00BF707B" w:rsidP="007754E9">
      <w:pPr>
        <w:rPr>
          <w:rFonts w:cs="Tahoma"/>
          <w:b/>
          <w:bCs/>
          <w:sz w:val="22"/>
        </w:rPr>
      </w:pPr>
    </w:p>
    <w:p w14:paraId="652EAD14" w14:textId="77777777" w:rsidR="00CE0174" w:rsidRPr="007754E9" w:rsidRDefault="00CE0174" w:rsidP="007754E9">
      <w:pPr>
        <w:rPr>
          <w:rFonts w:cs="Tahoma"/>
          <w:b/>
          <w:bCs/>
          <w:sz w:val="22"/>
        </w:rPr>
      </w:pPr>
    </w:p>
    <w:p w14:paraId="633E88FC" w14:textId="64AC8D69" w:rsidR="00F252A1" w:rsidRPr="007754E9" w:rsidRDefault="00F252A1" w:rsidP="00F252A1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Opis przedmiotu zamówienia – Oferowane parametry techniczne</w:t>
      </w:r>
    </w:p>
    <w:p w14:paraId="711A0CF3" w14:textId="419C32E2" w:rsidR="00F252A1" w:rsidRPr="007754E9" w:rsidRDefault="00F252A1" w:rsidP="00F252A1">
      <w:pPr>
        <w:jc w:val="center"/>
        <w:rPr>
          <w:rFonts w:cs="Tahoma"/>
          <w:b/>
          <w:bCs/>
          <w:sz w:val="22"/>
        </w:rPr>
      </w:pPr>
      <w:r w:rsidRPr="007754E9">
        <w:rPr>
          <w:rFonts w:cs="Tahoma"/>
          <w:b/>
          <w:bCs/>
          <w:sz w:val="22"/>
        </w:rPr>
        <w:t>Pakiet nr 6</w:t>
      </w:r>
    </w:p>
    <w:p w14:paraId="54FA8429" w14:textId="028548D7" w:rsidR="00FE5426" w:rsidRPr="007754E9" w:rsidRDefault="006835C9" w:rsidP="006835C9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PUŁAPKA NA POLIPY SZUFLADOWA – 10 SZTUK 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4678"/>
        <w:gridCol w:w="3685"/>
      </w:tblGrid>
      <w:tr w:rsidR="000D742D" w:rsidRPr="007754E9" w14:paraId="5147002F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E48B" w14:textId="77777777" w:rsidR="000D742D" w:rsidRPr="007754E9" w:rsidRDefault="000D742D" w:rsidP="00967453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proofErr w:type="spellStart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Lp</w:t>
            </w:r>
            <w:proofErr w:type="spellEnd"/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7FB6" w14:textId="77777777" w:rsidR="000D742D" w:rsidRPr="007754E9" w:rsidRDefault="000D742D" w:rsidP="00967453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032E" w14:textId="77777777" w:rsidR="005325A1" w:rsidRDefault="000D742D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 xml:space="preserve">OFEROWANE </w:t>
            </w:r>
            <w:r w:rsidR="005325A1">
              <w:rPr>
                <w:rFonts w:ascii="Tahoma" w:hAnsi="Tahoma"/>
                <w:b/>
                <w:bCs/>
                <w:sz w:val="22"/>
                <w:szCs w:val="22"/>
              </w:rPr>
              <w:t>PARAMETRY</w:t>
            </w:r>
          </w:p>
          <w:p w14:paraId="092CD353" w14:textId="77777777" w:rsidR="005325A1" w:rsidRDefault="005325A1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37F95371" w14:textId="12A2C358" w:rsidR="000D742D" w:rsidRPr="007754E9" w:rsidRDefault="000D742D" w:rsidP="005325A1">
            <w:pPr>
              <w:pStyle w:val="Standard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754E9">
              <w:rPr>
                <w:rFonts w:ascii="Tahoma" w:hAnsi="Tahoma"/>
                <w:b/>
                <w:bCs/>
                <w:sz w:val="22"/>
                <w:szCs w:val="22"/>
              </w:rPr>
              <w:t>WSKAZAĆ</w:t>
            </w:r>
          </w:p>
        </w:tc>
      </w:tr>
      <w:tr w:rsidR="000D742D" w:rsidRPr="007754E9" w14:paraId="1CA5B8F5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DF12" w14:textId="77777777" w:rsidR="000D742D" w:rsidRPr="007754E9" w:rsidRDefault="000D742D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80C5" w14:textId="32668D30" w:rsidR="000D742D" w:rsidRPr="007754E9" w:rsidRDefault="006835C9" w:rsidP="00967453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Pułapka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polipy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szufladowa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8C722" w14:textId="430701C0" w:rsidR="000D742D" w:rsidRPr="007754E9" w:rsidRDefault="000D742D" w:rsidP="00967453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F73649" w:rsidRPr="007754E9" w14:paraId="3A5CE47E" w14:textId="77777777" w:rsidTr="00F7364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5703" w14:textId="77777777" w:rsidR="00F73649" w:rsidRPr="007754E9" w:rsidRDefault="00F73649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53E9" w14:textId="44A8EFE0" w:rsidR="00F73649" w:rsidRPr="006835C9" w:rsidRDefault="006835C9" w:rsidP="00967453">
            <w:pPr>
              <w:pStyle w:val="Standard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6835C9">
              <w:rPr>
                <w:rFonts w:ascii="Tahoma" w:hAnsi="Tahoma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Pr="006835C9">
              <w:rPr>
                <w:rFonts w:ascii="Tahoma" w:hAnsi="Tahoma"/>
                <w:b/>
                <w:bCs/>
                <w:sz w:val="22"/>
                <w:szCs w:val="22"/>
              </w:rPr>
              <w:t>techniczny</w:t>
            </w:r>
            <w:proofErr w:type="spellEnd"/>
            <w:r w:rsidRPr="006835C9">
              <w:rPr>
                <w:rFonts w:ascii="Tahoma" w:hAnsi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C6BBD" w14:textId="6091C4BC" w:rsidR="00F73649" w:rsidRPr="007754E9" w:rsidRDefault="00F73649" w:rsidP="00967453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</w:tr>
      <w:tr w:rsidR="000D742D" w:rsidRPr="007754E9" w14:paraId="723A82CB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677A3" w14:textId="1CE0FBD9" w:rsidR="000D742D" w:rsidRPr="007754E9" w:rsidRDefault="000D742D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7518" w14:textId="4A025152" w:rsidR="000D742D" w:rsidRPr="007754E9" w:rsidRDefault="006835C9" w:rsidP="00967453">
            <w:pPr>
              <w:pStyle w:val="Standard"/>
              <w:snapToGrid w:val="0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Jednorazowego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użytku</w:t>
            </w:r>
            <w:proofErr w:type="spellEnd"/>
            <w:r w:rsidR="000D742D"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0DB21" w14:textId="7EDAEF79" w:rsidR="000D742D" w:rsidRPr="007754E9" w:rsidRDefault="000D742D" w:rsidP="00967453">
            <w:pPr>
              <w:pStyle w:val="Standard"/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D742D" w:rsidRPr="007754E9" w14:paraId="2EDFB49D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934A" w14:textId="77777777" w:rsidR="000D742D" w:rsidRPr="007754E9" w:rsidRDefault="000D742D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6D4D" w14:textId="65D65CE2" w:rsidR="000D742D" w:rsidRPr="007754E9" w:rsidRDefault="006835C9" w:rsidP="00967453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dwoma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szufladkami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rękojeściami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kolorze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zielonym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niebieskim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00A2" w14:textId="3021F529" w:rsidR="000D742D" w:rsidRPr="007754E9" w:rsidRDefault="000D742D" w:rsidP="00967453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D742D" w:rsidRPr="007754E9" w14:paraId="52708D8C" w14:textId="77777777" w:rsidTr="000D742D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A601" w14:textId="77777777" w:rsidR="000D742D" w:rsidRPr="007754E9" w:rsidRDefault="000D742D" w:rsidP="00967453">
            <w:pPr>
              <w:snapToGrid w:val="0"/>
              <w:jc w:val="center"/>
              <w:rPr>
                <w:rFonts w:cs="Tahoma"/>
                <w:sz w:val="22"/>
              </w:rPr>
            </w:pPr>
            <w:r w:rsidRPr="007754E9">
              <w:rPr>
                <w:rFonts w:cs="Tahoma"/>
                <w:sz w:val="22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4C55" w14:textId="38A0AE30" w:rsidR="000D742D" w:rsidRPr="007754E9" w:rsidRDefault="006835C9" w:rsidP="00967453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Przyrząd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pobierania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pr®óbek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oraz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etykiety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samoprzylepne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dokumentacji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zestawie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0D742D" w:rsidRPr="007754E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15CC" w14:textId="21C6F7A5" w:rsidR="000D742D" w:rsidRPr="007754E9" w:rsidRDefault="000D742D" w:rsidP="00967453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2AC3373" w14:textId="72828FB8" w:rsidR="00F252A1" w:rsidRPr="007754E9" w:rsidRDefault="00F252A1" w:rsidP="00F252A1">
      <w:pPr>
        <w:jc w:val="center"/>
        <w:rPr>
          <w:rFonts w:cs="Tahoma"/>
          <w:sz w:val="22"/>
        </w:rPr>
      </w:pPr>
    </w:p>
    <w:p w14:paraId="15D0829A" w14:textId="7B2F120D" w:rsidR="00AE62C5" w:rsidRPr="007754E9" w:rsidRDefault="00AE62C5" w:rsidP="00F252A1">
      <w:pPr>
        <w:jc w:val="center"/>
        <w:rPr>
          <w:rFonts w:cs="Tahoma"/>
          <w:sz w:val="22"/>
        </w:rPr>
      </w:pPr>
    </w:p>
    <w:p w14:paraId="1A1510D6" w14:textId="77777777" w:rsidR="00AE62C5" w:rsidRPr="007754E9" w:rsidRDefault="00AE62C5" w:rsidP="00AE62C5">
      <w:pPr>
        <w:tabs>
          <w:tab w:val="left" w:pos="360"/>
        </w:tabs>
        <w:jc w:val="right"/>
        <w:rPr>
          <w:rFonts w:cs="Tahoma"/>
          <w:color w:val="000000"/>
          <w:sz w:val="22"/>
        </w:rPr>
      </w:pPr>
      <w:r w:rsidRPr="007754E9">
        <w:rPr>
          <w:rFonts w:cs="Tahoma"/>
          <w:color w:val="000000"/>
          <w:sz w:val="22"/>
        </w:rPr>
        <w:t>______________________________________________</w:t>
      </w:r>
    </w:p>
    <w:p w14:paraId="3533AC99" w14:textId="77777777" w:rsidR="00AE62C5" w:rsidRPr="00D43D3E" w:rsidRDefault="00AE62C5" w:rsidP="00AE62C5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D43D3E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13DDAAA7" w14:textId="77777777" w:rsidR="00B16C8A" w:rsidRPr="007754E9" w:rsidRDefault="00B16C8A" w:rsidP="00AE62C5">
      <w:pPr>
        <w:rPr>
          <w:rFonts w:cs="Tahoma"/>
          <w:sz w:val="22"/>
        </w:rPr>
      </w:pPr>
    </w:p>
    <w:sectPr w:rsidR="00B16C8A" w:rsidRPr="00775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0C54" w14:textId="77777777" w:rsidR="00333CBC" w:rsidRDefault="00333CBC" w:rsidP="00282980">
      <w:pPr>
        <w:spacing w:line="240" w:lineRule="auto"/>
      </w:pPr>
      <w:r>
        <w:separator/>
      </w:r>
    </w:p>
  </w:endnote>
  <w:endnote w:type="continuationSeparator" w:id="0">
    <w:p w14:paraId="0D352B2C" w14:textId="77777777" w:rsidR="00333CBC" w:rsidRDefault="00333CBC" w:rsidP="00282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9616" w14:textId="77777777" w:rsidR="00333CBC" w:rsidRDefault="00333CBC" w:rsidP="00282980">
      <w:pPr>
        <w:spacing w:line="240" w:lineRule="auto"/>
      </w:pPr>
      <w:r>
        <w:separator/>
      </w:r>
    </w:p>
  </w:footnote>
  <w:footnote w:type="continuationSeparator" w:id="0">
    <w:p w14:paraId="6AC7A657" w14:textId="77777777" w:rsidR="00333CBC" w:rsidRDefault="00333CBC" w:rsidP="00282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F1BB" w14:textId="2053BDB1" w:rsidR="00282980" w:rsidRPr="00F73649" w:rsidRDefault="00282980" w:rsidP="00282980">
    <w:pPr>
      <w:pStyle w:val="Tekstpodstawowy2"/>
      <w:jc w:val="right"/>
      <w:rPr>
        <w:rFonts w:ascii="Tahoma" w:hAnsi="Tahoma" w:cs="Tahoma"/>
        <w:b/>
        <w:color w:val="000000"/>
        <w:sz w:val="22"/>
        <w:szCs w:val="22"/>
      </w:rPr>
    </w:pPr>
    <w:r w:rsidRPr="00F73649">
      <w:rPr>
        <w:rFonts w:ascii="Tahoma" w:hAnsi="Tahoma" w:cs="Tahoma"/>
        <w:b/>
        <w:sz w:val="20"/>
        <w:szCs w:val="20"/>
      </w:rPr>
      <w:t>„Dostawa</w:t>
    </w:r>
    <w:r w:rsidR="00A87D66">
      <w:rPr>
        <w:rFonts w:ascii="Tahoma" w:hAnsi="Tahoma" w:cs="Tahoma"/>
        <w:b/>
        <w:sz w:val="20"/>
        <w:szCs w:val="20"/>
      </w:rPr>
      <w:t xml:space="preserve"> narzędzi endoskopowych oraz sprzętu IT </w:t>
    </w:r>
    <w:r w:rsidRPr="00F73649">
      <w:rPr>
        <w:rFonts w:ascii="Tahoma" w:hAnsi="Tahoma" w:cs="Tahoma"/>
        <w:b/>
        <w:sz w:val="20"/>
        <w:szCs w:val="20"/>
      </w:rPr>
      <w:t xml:space="preserve">na rzecz </w:t>
    </w:r>
    <w:r w:rsidRPr="00F73649">
      <w:rPr>
        <w:rFonts w:ascii="Tahoma" w:hAnsi="Tahoma" w:cs="Tahoma"/>
        <w:b/>
        <w:bCs/>
        <w:sz w:val="20"/>
        <w:szCs w:val="20"/>
      </w:rPr>
      <w:t xml:space="preserve">Szpitala Czerniakowskiego sp. z o.o.” </w:t>
    </w:r>
    <w:r w:rsidRPr="00F73649">
      <w:rPr>
        <w:rFonts w:ascii="Tahoma" w:hAnsi="Tahoma" w:cs="Tahoma"/>
        <w:b/>
        <w:color w:val="000000"/>
        <w:sz w:val="22"/>
        <w:szCs w:val="22"/>
      </w:rPr>
      <w:t>ZPU 0</w:t>
    </w:r>
    <w:r w:rsidR="00A87D66">
      <w:rPr>
        <w:rFonts w:ascii="Tahoma" w:hAnsi="Tahoma" w:cs="Tahoma"/>
        <w:b/>
        <w:color w:val="000000"/>
        <w:sz w:val="22"/>
        <w:szCs w:val="22"/>
      </w:rPr>
      <w:t>5</w:t>
    </w:r>
    <w:r w:rsidRPr="00F73649">
      <w:rPr>
        <w:rFonts w:ascii="Tahoma" w:hAnsi="Tahoma" w:cs="Tahoma"/>
        <w:b/>
        <w:color w:val="000000"/>
        <w:sz w:val="22"/>
        <w:szCs w:val="22"/>
      </w:rPr>
      <w:t>-2021</w:t>
    </w:r>
  </w:p>
  <w:p w14:paraId="5983DD44" w14:textId="216BA8F5" w:rsidR="00282980" w:rsidRPr="00F73649" w:rsidRDefault="00282980" w:rsidP="00282980">
    <w:pPr>
      <w:pStyle w:val="Nagwek"/>
      <w:jc w:val="right"/>
    </w:pPr>
    <w:r w:rsidRPr="00F73649">
      <w:rPr>
        <w:rFonts w:cs="Tahoma"/>
        <w:b/>
        <w:color w:val="000000"/>
        <w:highlight w:val="lightGray"/>
      </w:rPr>
      <w:t>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32"/>
    <w:multiLevelType w:val="hybridMultilevel"/>
    <w:tmpl w:val="9096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03B"/>
    <w:multiLevelType w:val="hybridMultilevel"/>
    <w:tmpl w:val="F118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93F"/>
    <w:multiLevelType w:val="hybridMultilevel"/>
    <w:tmpl w:val="C7BA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CE2"/>
    <w:multiLevelType w:val="hybridMultilevel"/>
    <w:tmpl w:val="ECDE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5B11"/>
    <w:multiLevelType w:val="hybridMultilevel"/>
    <w:tmpl w:val="E2EA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05F4"/>
    <w:multiLevelType w:val="hybridMultilevel"/>
    <w:tmpl w:val="1AFC7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CD3"/>
    <w:multiLevelType w:val="hybridMultilevel"/>
    <w:tmpl w:val="BF84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56E"/>
    <w:multiLevelType w:val="hybridMultilevel"/>
    <w:tmpl w:val="AF5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0D3D"/>
    <w:multiLevelType w:val="hybridMultilevel"/>
    <w:tmpl w:val="24E6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733"/>
    <w:multiLevelType w:val="hybridMultilevel"/>
    <w:tmpl w:val="D142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0949"/>
    <w:multiLevelType w:val="hybridMultilevel"/>
    <w:tmpl w:val="DE82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D257F"/>
    <w:multiLevelType w:val="hybridMultilevel"/>
    <w:tmpl w:val="6F00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3"/>
    <w:rsid w:val="00010A38"/>
    <w:rsid w:val="000310A6"/>
    <w:rsid w:val="000A3FE7"/>
    <w:rsid w:val="000D742D"/>
    <w:rsid w:val="00101A64"/>
    <w:rsid w:val="00133233"/>
    <w:rsid w:val="001863C9"/>
    <w:rsid w:val="00205738"/>
    <w:rsid w:val="002454D3"/>
    <w:rsid w:val="00260471"/>
    <w:rsid w:val="00271760"/>
    <w:rsid w:val="002762EB"/>
    <w:rsid w:val="00282980"/>
    <w:rsid w:val="002F563B"/>
    <w:rsid w:val="003069A2"/>
    <w:rsid w:val="00333CBC"/>
    <w:rsid w:val="00335273"/>
    <w:rsid w:val="00446957"/>
    <w:rsid w:val="004975AD"/>
    <w:rsid w:val="004A48AF"/>
    <w:rsid w:val="004B646A"/>
    <w:rsid w:val="004E26B6"/>
    <w:rsid w:val="004E77B9"/>
    <w:rsid w:val="004F46F7"/>
    <w:rsid w:val="0050197D"/>
    <w:rsid w:val="005325A1"/>
    <w:rsid w:val="00560D23"/>
    <w:rsid w:val="00583DD7"/>
    <w:rsid w:val="00587883"/>
    <w:rsid w:val="005A6DA4"/>
    <w:rsid w:val="005C3CDC"/>
    <w:rsid w:val="005D41C9"/>
    <w:rsid w:val="005F3FA4"/>
    <w:rsid w:val="0061205A"/>
    <w:rsid w:val="0066692F"/>
    <w:rsid w:val="006835C9"/>
    <w:rsid w:val="006972BD"/>
    <w:rsid w:val="007251D4"/>
    <w:rsid w:val="0073645C"/>
    <w:rsid w:val="007754E9"/>
    <w:rsid w:val="007A794A"/>
    <w:rsid w:val="007B7F85"/>
    <w:rsid w:val="007F3E68"/>
    <w:rsid w:val="00801D43"/>
    <w:rsid w:val="00811AEE"/>
    <w:rsid w:val="008235B7"/>
    <w:rsid w:val="008673F8"/>
    <w:rsid w:val="008719E3"/>
    <w:rsid w:val="0087664F"/>
    <w:rsid w:val="00896BBB"/>
    <w:rsid w:val="008E6817"/>
    <w:rsid w:val="008E7B02"/>
    <w:rsid w:val="009042CF"/>
    <w:rsid w:val="0094537F"/>
    <w:rsid w:val="009751B8"/>
    <w:rsid w:val="009A776A"/>
    <w:rsid w:val="009B5C8B"/>
    <w:rsid w:val="00A053D1"/>
    <w:rsid w:val="00A635A3"/>
    <w:rsid w:val="00A76A3E"/>
    <w:rsid w:val="00A85BB6"/>
    <w:rsid w:val="00A86EBF"/>
    <w:rsid w:val="00A87D66"/>
    <w:rsid w:val="00A946AD"/>
    <w:rsid w:val="00A94D6D"/>
    <w:rsid w:val="00A97E61"/>
    <w:rsid w:val="00AC0865"/>
    <w:rsid w:val="00AE62C5"/>
    <w:rsid w:val="00B1593C"/>
    <w:rsid w:val="00B16C8A"/>
    <w:rsid w:val="00B17089"/>
    <w:rsid w:val="00BE45DF"/>
    <w:rsid w:val="00BF707B"/>
    <w:rsid w:val="00C01C95"/>
    <w:rsid w:val="00C1701D"/>
    <w:rsid w:val="00CE0174"/>
    <w:rsid w:val="00CF03B5"/>
    <w:rsid w:val="00CF3915"/>
    <w:rsid w:val="00D0643B"/>
    <w:rsid w:val="00D43D3E"/>
    <w:rsid w:val="00D803D9"/>
    <w:rsid w:val="00DA4095"/>
    <w:rsid w:val="00DB221C"/>
    <w:rsid w:val="00DD2E1A"/>
    <w:rsid w:val="00DF40DD"/>
    <w:rsid w:val="00E13C78"/>
    <w:rsid w:val="00E22F41"/>
    <w:rsid w:val="00E23D8D"/>
    <w:rsid w:val="00E26275"/>
    <w:rsid w:val="00E33FCF"/>
    <w:rsid w:val="00E35A8E"/>
    <w:rsid w:val="00E43A7C"/>
    <w:rsid w:val="00E53A73"/>
    <w:rsid w:val="00EA47AC"/>
    <w:rsid w:val="00EE6FA8"/>
    <w:rsid w:val="00F11CA1"/>
    <w:rsid w:val="00F12B18"/>
    <w:rsid w:val="00F252A1"/>
    <w:rsid w:val="00F37BE0"/>
    <w:rsid w:val="00F73649"/>
    <w:rsid w:val="00F81E52"/>
    <w:rsid w:val="00FA1DC2"/>
    <w:rsid w:val="00FC40D8"/>
    <w:rsid w:val="00FE5426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4796"/>
  <w15:chartTrackingRefBased/>
  <w15:docId w15:val="{A35CE40F-B233-4F02-93FF-DAE3431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C5"/>
    <w:pPr>
      <w:spacing w:after="0" w:line="276" w:lineRule="auto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29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80"/>
  </w:style>
  <w:style w:type="paragraph" w:styleId="Stopka">
    <w:name w:val="footer"/>
    <w:basedOn w:val="Normalny"/>
    <w:link w:val="StopkaZnak"/>
    <w:uiPriority w:val="99"/>
    <w:unhideWhenUsed/>
    <w:rsid w:val="002829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80"/>
  </w:style>
  <w:style w:type="paragraph" w:styleId="Tekstpodstawowy2">
    <w:name w:val="Body Text 2"/>
    <w:basedOn w:val="Normalny"/>
    <w:link w:val="Tekstpodstawowy2Znak"/>
    <w:rsid w:val="0028298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282980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table" w:styleId="Tabela-Siatka">
    <w:name w:val="Table Grid"/>
    <w:basedOn w:val="Standardowy"/>
    <w:uiPriority w:val="39"/>
    <w:rsid w:val="00A7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A3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2</cp:revision>
  <cp:lastPrinted>2021-02-03T12:15:00Z</cp:lastPrinted>
  <dcterms:created xsi:type="dcterms:W3CDTF">2021-02-08T06:48:00Z</dcterms:created>
  <dcterms:modified xsi:type="dcterms:W3CDTF">2021-02-08T06:48:00Z</dcterms:modified>
</cp:coreProperties>
</file>