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2AD6" w14:textId="77777777" w:rsidR="002042C1" w:rsidRDefault="002042C1" w:rsidP="002042C1">
      <w:pPr>
        <w:pStyle w:val="Heading20"/>
        <w:keepNext/>
        <w:keepLines/>
        <w:shd w:val="clear" w:color="auto" w:fill="auto"/>
        <w:tabs>
          <w:tab w:val="left" w:pos="6250"/>
        </w:tabs>
        <w:spacing w:line="240" w:lineRule="exact"/>
        <w:jc w:val="center"/>
      </w:pPr>
      <w:bookmarkStart w:id="0" w:name="bookmark0"/>
    </w:p>
    <w:p w14:paraId="2D3D0BCB" w14:textId="77777777" w:rsidR="002042C1" w:rsidRDefault="002042C1" w:rsidP="002042C1">
      <w:pPr>
        <w:pStyle w:val="Heading20"/>
        <w:keepNext/>
        <w:keepLines/>
        <w:shd w:val="clear" w:color="auto" w:fill="auto"/>
        <w:tabs>
          <w:tab w:val="left" w:pos="6250"/>
        </w:tabs>
        <w:spacing w:line="240" w:lineRule="exact"/>
        <w:jc w:val="center"/>
      </w:pPr>
    </w:p>
    <w:bookmarkEnd w:id="0"/>
    <w:p w14:paraId="749C36AE" w14:textId="4B80DA14" w:rsidR="002042C1" w:rsidRPr="00D30CB6" w:rsidRDefault="00D30CB6" w:rsidP="00D30CB6">
      <w:pPr>
        <w:pStyle w:val="Bodytext21"/>
        <w:shd w:val="clear" w:color="auto" w:fill="auto"/>
        <w:tabs>
          <w:tab w:val="left" w:pos="3158"/>
          <w:tab w:val="left" w:leader="dot" w:pos="3457"/>
          <w:tab w:val="left" w:pos="7206"/>
          <w:tab w:val="left" w:leader="underscore" w:pos="8446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CB6">
        <w:rPr>
          <w:rFonts w:ascii="Times New Roman" w:hAnsi="Times New Roman" w:cs="Times New Roman"/>
          <w:b/>
          <w:bCs/>
          <w:sz w:val="24"/>
          <w:szCs w:val="24"/>
        </w:rPr>
        <w:t>Umowa dzierżawy nr ……………….</w:t>
      </w:r>
    </w:p>
    <w:p w14:paraId="548672C8" w14:textId="77777777" w:rsidR="002042C1" w:rsidRPr="002042C1" w:rsidRDefault="002042C1" w:rsidP="002042C1">
      <w:pPr>
        <w:widowControl/>
        <w:tabs>
          <w:tab w:val="left" w:pos="7673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2C1">
        <w:rPr>
          <w:rFonts w:ascii="Times New Roman" w:eastAsia="Calibri" w:hAnsi="Times New Roman" w:cs="Times New Roman"/>
          <w:color w:val="auto"/>
          <w:lang w:eastAsia="en-US" w:bidi="ar-SA"/>
        </w:rPr>
        <w:t xml:space="preserve">zawarta w dniu </w:t>
      </w:r>
      <w:r w:rsidRPr="002042C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_________________</w:t>
      </w:r>
      <w:r w:rsidRPr="002042C1">
        <w:rPr>
          <w:rFonts w:ascii="Times New Roman" w:eastAsia="Calibri" w:hAnsi="Times New Roman" w:cs="Times New Roman"/>
          <w:color w:val="auto"/>
          <w:lang w:eastAsia="en-US" w:bidi="ar-SA"/>
        </w:rPr>
        <w:t xml:space="preserve"> roku, w Warszawie,</w:t>
      </w:r>
    </w:p>
    <w:p w14:paraId="44EE48DC" w14:textId="77777777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2C1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pomiędzy</w:t>
      </w:r>
      <w:r w:rsidRPr="002042C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14:paraId="046DF079" w14:textId="77777777" w:rsidR="002042C1" w:rsidRPr="002042C1" w:rsidRDefault="002042C1" w:rsidP="002042C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042C1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Szpitalem Czerniakowskim sp. z o.o</w:t>
      </w:r>
      <w:r w:rsidRPr="002042C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.</w:t>
      </w:r>
      <w:r w:rsidRPr="002042C1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, z siedzibą w Warszawie, ul. Stępińska 19/25, 00</w:t>
      </w:r>
      <w:r w:rsidRPr="002042C1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noBreakHyphen/>
        <w:t xml:space="preserve">739 Warszawa, wpisaną do rejestru przedsiębiorców prowadzonego przez Sąd Rejonowy dla m. st. Warszawy, XIII  Wydział Gospodarczy Krajowego Rejestru Sądowego pod numerem KRS: 0000678693, wysokość kapitału zakładowego: 26 692 000,00 zł, NIP: 521-293-24-55, REGON: 011026815, </w:t>
      </w:r>
    </w:p>
    <w:p w14:paraId="08AF0F8D" w14:textId="77777777" w:rsidR="002042C1" w:rsidRPr="002042C1" w:rsidRDefault="002042C1" w:rsidP="002042C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042C1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reprezentowaną przez:</w:t>
      </w:r>
    </w:p>
    <w:p w14:paraId="3EF4538A" w14:textId="77777777" w:rsidR="002042C1" w:rsidRPr="002042C1" w:rsidRDefault="002042C1" w:rsidP="002042C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2042C1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Pana Pawła </w:t>
      </w:r>
      <w:proofErr w:type="spellStart"/>
      <w:r w:rsidRPr="002042C1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Obermeyera</w:t>
      </w:r>
      <w:proofErr w:type="spellEnd"/>
      <w:r w:rsidRPr="002042C1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– Prezesa Zarządu</w:t>
      </w:r>
    </w:p>
    <w:p w14:paraId="3E359B44" w14:textId="5162FBF4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2C1">
        <w:rPr>
          <w:rFonts w:ascii="Times New Roman" w:eastAsia="Calibri" w:hAnsi="Times New Roman" w:cs="Times New Roman"/>
          <w:color w:val="auto"/>
          <w:lang w:eastAsia="en-US" w:bidi="ar-SA"/>
        </w:rPr>
        <w:t xml:space="preserve">zwaną w dalszej części </w:t>
      </w:r>
      <w:r w:rsidRPr="002042C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„</w:t>
      </w:r>
      <w:r w:rsidR="00923C3C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Dzierżawca</w:t>
      </w:r>
      <w:r w:rsidRPr="002042C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”,</w:t>
      </w:r>
    </w:p>
    <w:p w14:paraId="29925A25" w14:textId="77777777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2C1">
        <w:rPr>
          <w:rFonts w:ascii="Times New Roman" w:eastAsia="Calibri" w:hAnsi="Times New Roman" w:cs="Times New Roman"/>
          <w:color w:val="auto"/>
          <w:lang w:eastAsia="en-US" w:bidi="ar-SA"/>
        </w:rPr>
        <w:t>a</w:t>
      </w:r>
    </w:p>
    <w:p w14:paraId="6E98FA21" w14:textId="77777777" w:rsidR="002042C1" w:rsidRPr="002042C1" w:rsidRDefault="002042C1" w:rsidP="002042C1">
      <w:pPr>
        <w:widowControl/>
        <w:shd w:val="clear" w:color="auto" w:fill="D9D9D9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* gdy Wykonawcą jest spółka prawa handlowego:</w:t>
      </w:r>
    </w:p>
    <w:p w14:paraId="7DC0C922" w14:textId="18CCE62F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_________________________________, z siedzibą w __________________________ przy ulicy _______________________________, (kod pocztowy i nazwa miejscowości), wpisaną do rejestru przedsiębiorców Krajowego Rejestru Sądowego pod nr _______________, prowadzonego przez Sąd Rejonowy ___________________, ______ Wydział Gospodarczy Krajowego Rejestru Sądowego, NIP: _______________, REGON: _____________________, reprezentowaną przez ________________________, zwaną dalej „</w:t>
      </w:r>
      <w:bookmarkStart w:id="1" w:name="_Hlk60056839"/>
      <w:r w:rsidR="00923C3C">
        <w:rPr>
          <w:rFonts w:ascii="Times New Roman" w:eastAsia="Times New Roman" w:hAnsi="Times New Roman" w:cs="Times New Roman"/>
          <w:color w:val="auto"/>
          <w:lang w:bidi="ar-SA"/>
        </w:rPr>
        <w:t>Wydzierżawiającym</w:t>
      </w:r>
      <w:bookmarkEnd w:id="1"/>
      <w:r w:rsidRPr="002042C1">
        <w:rPr>
          <w:rFonts w:ascii="Times New Roman" w:eastAsia="Times New Roman" w:hAnsi="Times New Roman" w:cs="Times New Roman"/>
          <w:color w:val="auto"/>
          <w:lang w:bidi="ar-SA"/>
        </w:rPr>
        <w:t>”,</w:t>
      </w:r>
    </w:p>
    <w:p w14:paraId="67F11503" w14:textId="77777777" w:rsidR="002042C1" w:rsidRPr="002042C1" w:rsidRDefault="002042C1" w:rsidP="002042C1">
      <w:pPr>
        <w:widowControl/>
        <w:shd w:val="clear" w:color="auto" w:fill="D9D9D9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* gdy Wykonawcą jest osoba fizyczna prowadząca działalność gospodarczą:</w:t>
      </w:r>
    </w:p>
    <w:p w14:paraId="26BFF114" w14:textId="7F71B12A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Panem/Panią _________________, zamieszkałym/ą w ____________________ (kod pocztowy), przy ulicy ____________________, prowadzącym/ą działalność gospodarczą pod firmą _______________, adres wykonywania działalności gospodarczej: _________________________, na podstawie wpisu do Centralnej Ewidencji i Informacji o Działalności Gospodarczej RP, PESEL: ____________________, NIP: ___________, REGON: ___________, zwanym/ą dalej „</w:t>
      </w:r>
      <w:r w:rsidR="00F26DAF">
        <w:rPr>
          <w:rFonts w:ascii="Times New Roman" w:eastAsia="Times New Roman" w:hAnsi="Times New Roman" w:cs="Times New Roman"/>
          <w:color w:val="auto"/>
          <w:lang w:bidi="ar-SA"/>
        </w:rPr>
        <w:t>Wydzierżawiającym</w:t>
      </w:r>
      <w:r w:rsidRPr="002042C1">
        <w:rPr>
          <w:rFonts w:ascii="Times New Roman" w:eastAsia="Times New Roman" w:hAnsi="Times New Roman" w:cs="Times New Roman"/>
          <w:color w:val="auto"/>
          <w:lang w:bidi="ar-SA"/>
        </w:rPr>
        <w:t>”,</w:t>
      </w:r>
    </w:p>
    <w:p w14:paraId="2C904FB4" w14:textId="77777777" w:rsidR="002042C1" w:rsidRPr="002042C1" w:rsidRDefault="002042C1" w:rsidP="002042C1">
      <w:pPr>
        <w:widowControl/>
        <w:shd w:val="clear" w:color="auto" w:fill="D9D9D9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* gdy Wykonawcą jest osoba fizyczna nieprowadząca działalności gospodarczej:</w:t>
      </w:r>
    </w:p>
    <w:p w14:paraId="374E7226" w14:textId="3F20B32D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Panem/Panią __________________, zamieszkałym/ą w ________________ (kod pocztowy), przy ulicy ___________________, legitymującym/ą się dowodem osobistym numer: _____ seria ______, wydanym przez _____________, dnia ____________, PESEL: ______, zwanym/ą dalej „</w:t>
      </w:r>
      <w:bookmarkStart w:id="2" w:name="_Hlk60056893"/>
      <w:r w:rsidR="00923C3C">
        <w:rPr>
          <w:rFonts w:ascii="Times New Roman" w:eastAsia="Times New Roman" w:hAnsi="Times New Roman" w:cs="Times New Roman"/>
          <w:color w:val="auto"/>
          <w:lang w:bidi="ar-SA"/>
        </w:rPr>
        <w:t>Wydzierżawiającym</w:t>
      </w:r>
      <w:bookmarkEnd w:id="2"/>
      <w:r w:rsidRPr="002042C1">
        <w:rPr>
          <w:rFonts w:ascii="Times New Roman" w:eastAsia="Times New Roman" w:hAnsi="Times New Roman" w:cs="Times New Roman"/>
          <w:color w:val="auto"/>
          <w:lang w:bidi="ar-SA"/>
        </w:rPr>
        <w:t>”,</w:t>
      </w:r>
    </w:p>
    <w:p w14:paraId="577DF9C3" w14:textId="77777777" w:rsidR="002042C1" w:rsidRPr="002042C1" w:rsidRDefault="002042C1" w:rsidP="002042C1">
      <w:pPr>
        <w:widowControl/>
        <w:shd w:val="clear" w:color="auto" w:fill="D9D9D9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* gdy Wykonawcą jest spółka cywilna:</w:t>
      </w:r>
    </w:p>
    <w:p w14:paraId="16E3A581" w14:textId="77777777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Panem/Panią __________________, zamieszkałym/ą w ________________ (kod pocztowy), przy ulicy ___________________, prowadzącym/ą działalność gospodarczą pod firmą ___________________, na podstawie wpisu do Centralnej Ewidencji i Informacji o Działalności Gospodarczej RP, PESEL: _________, NIP: _________, REGON: _________,</w:t>
      </w:r>
    </w:p>
    <w:p w14:paraId="3650FC69" w14:textId="77777777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Panem/Panią __________________, zamieszkałym/ą w ________________ (kod pocztowy), przy ulicy ___________________, prowadzącym/ą działalność gospodarczą pod firmą ___________________, na podstawie wpisu do Centralnej Ewidencji i Informacji o Działalności Gospodarczej RP, PESEL: _________, NIP: _________, REGON: _________,</w:t>
      </w:r>
    </w:p>
    <w:p w14:paraId="5BF02AF9" w14:textId="77777777" w:rsidR="002042C1" w:rsidRPr="002042C1" w:rsidRDefault="002042C1" w:rsidP="002042C1">
      <w:pPr>
        <w:widowControl/>
        <w:shd w:val="clear" w:color="auto" w:fill="D9D9D9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(…)</w:t>
      </w:r>
    </w:p>
    <w:p w14:paraId="27AD82B4" w14:textId="5AF4B270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prowadzącymi wspólnie działalność gospodarczą w formie spółki cywilnej pod nazwą _____________, na podstawie umowy z dnia _______________, NIP: _________, REGON: _________, reprezentowanymi przez ________________, zwanymi dalej „</w:t>
      </w:r>
      <w:r w:rsidR="00923C3C">
        <w:rPr>
          <w:rFonts w:ascii="Times New Roman" w:eastAsia="Times New Roman" w:hAnsi="Times New Roman" w:cs="Times New Roman"/>
          <w:color w:val="auto"/>
          <w:lang w:bidi="ar-SA"/>
        </w:rPr>
        <w:t>Wydzierżawiającym</w:t>
      </w:r>
      <w:r w:rsidRPr="002042C1">
        <w:rPr>
          <w:rFonts w:ascii="Times New Roman" w:eastAsia="Times New Roman" w:hAnsi="Times New Roman" w:cs="Times New Roman"/>
          <w:color w:val="auto"/>
          <w:lang w:bidi="ar-SA"/>
        </w:rPr>
        <w:t>”,</w:t>
      </w:r>
    </w:p>
    <w:p w14:paraId="467BEA9D" w14:textId="77777777" w:rsidR="002042C1" w:rsidRPr="002042C1" w:rsidRDefault="002042C1" w:rsidP="002042C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zwanych dalej „Stronami”</w:t>
      </w:r>
    </w:p>
    <w:p w14:paraId="1AE45DDB" w14:textId="77777777" w:rsidR="002042C1" w:rsidRPr="002042C1" w:rsidRDefault="002042C1" w:rsidP="002042C1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zwanymi dalej łącznie „Stronami” lub odpowiednio „Stroną”</w:t>
      </w:r>
    </w:p>
    <w:p w14:paraId="781E1298" w14:textId="77777777" w:rsidR="002042C1" w:rsidRPr="00D30CB6" w:rsidRDefault="002042C1" w:rsidP="002042C1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8D7D813" w14:textId="06E77271" w:rsidR="002042C1" w:rsidRPr="002042C1" w:rsidRDefault="002042C1" w:rsidP="002042C1">
      <w:pPr>
        <w:widowControl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2042C1">
        <w:rPr>
          <w:rFonts w:ascii="Times New Roman" w:eastAsia="Times New Roman" w:hAnsi="Times New Roman" w:cs="Times New Roman"/>
          <w:b/>
          <w:bCs/>
          <w:lang w:bidi="ar-SA"/>
        </w:rPr>
        <w:t>Strony zawierają Umowę o następującej treści</w:t>
      </w:r>
      <w:r w:rsidRPr="002042C1">
        <w:rPr>
          <w:rFonts w:ascii="Times New Roman" w:eastAsia="Times New Roman" w:hAnsi="Times New Roman" w:cs="Times New Roman"/>
          <w:lang w:bidi="ar-SA"/>
        </w:rPr>
        <w:t>:</w:t>
      </w:r>
    </w:p>
    <w:p w14:paraId="204912D3" w14:textId="77777777" w:rsidR="00D30CB6" w:rsidRDefault="00D30CB6" w:rsidP="002042C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bidi="ar-SA"/>
        </w:rPr>
      </w:pPr>
    </w:p>
    <w:p w14:paraId="1CE47BA7" w14:textId="64DAC27E" w:rsidR="002042C1" w:rsidRPr="002042C1" w:rsidRDefault="002042C1" w:rsidP="00E83FF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042C1">
        <w:rPr>
          <w:rFonts w:ascii="Times New Roman" w:eastAsia="Times New Roman" w:hAnsi="Times New Roman" w:cs="Times New Roman"/>
          <w:color w:val="auto"/>
          <w:lang w:bidi="ar-SA"/>
        </w:rPr>
        <w:t>Umowę zawarto w wyniku dokonania przez Zamawiającego wyboru oferty</w:t>
      </w:r>
      <w:r w:rsidRPr="002042C1">
        <w:rPr>
          <w:rFonts w:ascii="Times New Roman" w:eastAsia="Times New Roman" w:hAnsi="Times New Roman" w:cs="Times New Roman"/>
          <w:lang w:bidi="ar-SA"/>
        </w:rPr>
        <w:t xml:space="preserve"> w postępowaniu w</w:t>
      </w:r>
      <w:r w:rsidR="00E83FFA">
        <w:rPr>
          <w:rFonts w:ascii="Times New Roman" w:eastAsia="Times New Roman" w:hAnsi="Times New Roman" w:cs="Times New Roman"/>
          <w:lang w:bidi="ar-SA"/>
        </w:rPr>
        <w:t> </w:t>
      </w:r>
      <w:r w:rsidRPr="002042C1">
        <w:rPr>
          <w:rFonts w:ascii="Times New Roman" w:eastAsia="Times New Roman" w:hAnsi="Times New Roman" w:cs="Times New Roman"/>
          <w:lang w:bidi="ar-SA"/>
        </w:rPr>
        <w:t xml:space="preserve">trybie zapytania ofertowego </w:t>
      </w:r>
      <w:r w:rsidRPr="002042C1">
        <w:rPr>
          <w:rFonts w:ascii="Times New Roman" w:eastAsia="Times New Roman" w:hAnsi="Times New Roman" w:cs="Times New Roman"/>
          <w:color w:val="auto"/>
          <w:lang w:bidi="ar-SA"/>
        </w:rPr>
        <w:t>nr </w:t>
      </w:r>
      <w:r w:rsidRPr="002042C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ZPU 26-2020, </w:t>
      </w:r>
      <w:r w:rsidRPr="002042C1">
        <w:rPr>
          <w:rFonts w:ascii="Times New Roman" w:eastAsia="Times New Roman" w:hAnsi="Times New Roman" w:cs="Times New Roman"/>
          <w:color w:val="auto"/>
          <w:lang w:bidi="ar-SA"/>
        </w:rPr>
        <w:t>zgodnie z art.4 pkt. 8 ustawy Prawo zamówień publicznych (</w:t>
      </w:r>
      <w:r w:rsidRPr="002042C1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Dz. U. z 2019 r. poz.1843</w:t>
      </w:r>
      <w:r w:rsidRPr="002042C1">
        <w:rPr>
          <w:rFonts w:ascii="Times New Roman" w:eastAsia="Times New Roman" w:hAnsi="Times New Roman" w:cs="Times New Roman"/>
          <w:color w:val="auto"/>
          <w:lang w:bidi="ar-SA"/>
        </w:rPr>
        <w:t xml:space="preserve">), zwanej dalej ustawą </w:t>
      </w:r>
      <w:proofErr w:type="spellStart"/>
      <w:r w:rsidRPr="002042C1">
        <w:rPr>
          <w:rFonts w:ascii="Times New Roman" w:eastAsia="Times New Roman" w:hAnsi="Times New Roman" w:cs="Times New Roman"/>
          <w:color w:val="auto"/>
          <w:lang w:bidi="ar-SA"/>
        </w:rPr>
        <w:t>Pzp</w:t>
      </w:r>
      <w:proofErr w:type="spellEnd"/>
      <w:r w:rsidRPr="002042C1">
        <w:rPr>
          <w:rFonts w:ascii="Times New Roman" w:eastAsia="Times New Roman" w:hAnsi="Times New Roman" w:cs="Times New Roman"/>
          <w:color w:val="141412"/>
          <w:lang w:bidi="ar-SA"/>
        </w:rPr>
        <w:t>.</w:t>
      </w:r>
    </w:p>
    <w:p w14:paraId="66469690" w14:textId="2C1C4B6E" w:rsidR="001D5AC0" w:rsidRPr="00D30CB6" w:rsidRDefault="00F70001" w:rsidP="00E83FFA">
      <w:pPr>
        <w:pStyle w:val="Bodytext21"/>
        <w:shd w:val="clear" w:color="auto" w:fill="auto"/>
        <w:tabs>
          <w:tab w:val="left" w:pos="3158"/>
          <w:tab w:val="left" w:leader="dot" w:pos="3457"/>
          <w:tab w:val="left" w:pos="7206"/>
          <w:tab w:val="left" w:leader="underscore" w:pos="844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ab/>
      </w:r>
    </w:p>
    <w:p w14:paraId="3B159100" w14:textId="77777777" w:rsidR="002042C1" w:rsidRPr="00D30CB6" w:rsidRDefault="002042C1" w:rsidP="00E83FFA">
      <w:pPr>
        <w:pStyle w:val="Bodytext21"/>
        <w:shd w:val="clear" w:color="auto" w:fill="auto"/>
        <w:ind w:firstLine="0"/>
        <w:rPr>
          <w:rStyle w:val="Bodytext2"/>
          <w:rFonts w:ascii="Times New Roman" w:hAnsi="Times New Roman" w:cs="Times New Roman"/>
          <w:sz w:val="24"/>
          <w:szCs w:val="24"/>
          <w:vertAlign w:val="superscript"/>
        </w:rPr>
      </w:pPr>
    </w:p>
    <w:p w14:paraId="44E60EF9" w14:textId="3A77F9EE" w:rsidR="001D5AC0" w:rsidRPr="00D30CB6" w:rsidRDefault="00F70001" w:rsidP="00E83FFA">
      <w:pPr>
        <w:pStyle w:val="Bodytext5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§ 1. Przedmiot </w:t>
      </w:r>
      <w:r w:rsidR="00D30CB6">
        <w:rPr>
          <w:rFonts w:ascii="Times New Roman" w:hAnsi="Times New Roman" w:cs="Times New Roman"/>
          <w:sz w:val="24"/>
          <w:szCs w:val="24"/>
        </w:rPr>
        <w:t>u</w:t>
      </w:r>
      <w:r w:rsidRPr="00D30CB6">
        <w:rPr>
          <w:rFonts w:ascii="Times New Roman" w:hAnsi="Times New Roman" w:cs="Times New Roman"/>
          <w:sz w:val="24"/>
          <w:szCs w:val="24"/>
        </w:rPr>
        <w:t>mowy</w:t>
      </w:r>
    </w:p>
    <w:p w14:paraId="48D9423E" w14:textId="7B1671B6" w:rsidR="001D5AC0" w:rsidRPr="00D30CB6" w:rsidRDefault="00D30CB6" w:rsidP="00E83FFA">
      <w:pPr>
        <w:pStyle w:val="Bodytext21"/>
        <w:numPr>
          <w:ilvl w:val="0"/>
          <w:numId w:val="1"/>
        </w:numPr>
        <w:shd w:val="clear" w:color="auto" w:fill="auto"/>
        <w:tabs>
          <w:tab w:val="left" w:pos="347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dzierżawa </w:t>
      </w:r>
      <w:r w:rsidR="00463EA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foteli dializacyjnych na potrzeby Szpitala Czerniakowskiego sp. z o.o. </w:t>
      </w:r>
      <w:r w:rsidR="00287B0D" w:rsidRPr="00287B0D">
        <w:rPr>
          <w:rFonts w:ascii="Times New Roman" w:hAnsi="Times New Roman" w:cs="Times New Roman"/>
          <w:b/>
          <w:sz w:val="22"/>
          <w:szCs w:val="22"/>
        </w:rPr>
        <w:t>zwanym</w:t>
      </w:r>
      <w:r w:rsidR="00292572">
        <w:rPr>
          <w:rFonts w:ascii="Times New Roman" w:hAnsi="Times New Roman" w:cs="Times New Roman"/>
          <w:b/>
          <w:sz w:val="22"/>
          <w:szCs w:val="22"/>
        </w:rPr>
        <w:t>i</w:t>
      </w:r>
      <w:r w:rsidR="00287B0D" w:rsidRPr="00287B0D">
        <w:rPr>
          <w:rFonts w:ascii="Times New Roman" w:hAnsi="Times New Roman" w:cs="Times New Roman"/>
          <w:b/>
          <w:sz w:val="22"/>
          <w:szCs w:val="22"/>
        </w:rPr>
        <w:t xml:space="preserve"> dalej „</w:t>
      </w:r>
      <w:r w:rsidR="00287B0D" w:rsidRPr="00287B0D">
        <w:rPr>
          <w:rFonts w:ascii="Times New Roman" w:hAnsi="Times New Roman" w:cs="Times New Roman"/>
          <w:b/>
          <w:i/>
          <w:sz w:val="22"/>
          <w:szCs w:val="22"/>
        </w:rPr>
        <w:t>Urządzeniem”</w:t>
      </w:r>
      <w:r w:rsidR="00287B0D" w:rsidRPr="00287B0D">
        <w:rPr>
          <w:rFonts w:ascii="Times New Roman" w:hAnsi="Times New Roman" w:cs="Times New Roman"/>
          <w:b/>
          <w:iCs/>
          <w:sz w:val="22"/>
          <w:szCs w:val="22"/>
        </w:rPr>
        <w:t>.</w:t>
      </w:r>
      <w:r w:rsidR="00F70001" w:rsidRPr="00D30CB6">
        <w:rPr>
          <w:rFonts w:ascii="Times New Roman" w:hAnsi="Times New Roman" w:cs="Times New Roman"/>
          <w:sz w:val="24"/>
          <w:szCs w:val="24"/>
        </w:rPr>
        <w:t xml:space="preserve"> i wskazuje, że wartość </w:t>
      </w:r>
      <w:r w:rsidR="00287B0D">
        <w:rPr>
          <w:rFonts w:ascii="Times New Roman" w:hAnsi="Times New Roman" w:cs="Times New Roman"/>
          <w:sz w:val="24"/>
          <w:szCs w:val="24"/>
        </w:rPr>
        <w:t>urządze</w:t>
      </w:r>
      <w:r w:rsidR="00292572">
        <w:rPr>
          <w:rFonts w:ascii="Times New Roman" w:hAnsi="Times New Roman" w:cs="Times New Roman"/>
          <w:sz w:val="24"/>
          <w:szCs w:val="24"/>
        </w:rPr>
        <w:t>ń</w:t>
      </w:r>
      <w:r w:rsidR="00F70001" w:rsidRPr="00D30CB6">
        <w:rPr>
          <w:rFonts w:ascii="Times New Roman" w:hAnsi="Times New Roman" w:cs="Times New Roman"/>
          <w:sz w:val="24"/>
          <w:szCs w:val="24"/>
        </w:rPr>
        <w:t xml:space="preserve"> wynosi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F70001" w:rsidRPr="00D30CB6">
        <w:rPr>
          <w:rFonts w:ascii="Times New Roman" w:hAnsi="Times New Roman" w:cs="Times New Roman"/>
          <w:sz w:val="24"/>
          <w:szCs w:val="24"/>
        </w:rPr>
        <w:t xml:space="preserve"> zł netto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70001" w:rsidRPr="00D30CB6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70001" w:rsidRPr="00D30CB6">
        <w:rPr>
          <w:rFonts w:ascii="Times New Roman" w:hAnsi="Times New Roman" w:cs="Times New Roman"/>
          <w:sz w:val="24"/>
          <w:szCs w:val="24"/>
        </w:rPr>
        <w:t>% VAT.</w:t>
      </w:r>
    </w:p>
    <w:p w14:paraId="51CF31EB" w14:textId="1A503504" w:rsidR="001D5AC0" w:rsidRPr="00D30CB6" w:rsidRDefault="00F70001" w:rsidP="00E83FFA">
      <w:pPr>
        <w:pStyle w:val="Bodytext21"/>
        <w:numPr>
          <w:ilvl w:val="0"/>
          <w:numId w:val="1"/>
        </w:numPr>
        <w:shd w:val="clear" w:color="auto" w:fill="auto"/>
        <w:tabs>
          <w:tab w:val="left" w:pos="336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Wydzierżawiający oddaje Dzierżawcy </w:t>
      </w:r>
      <w:r w:rsidR="00287B0D">
        <w:rPr>
          <w:rFonts w:ascii="Times New Roman" w:hAnsi="Times New Roman" w:cs="Times New Roman"/>
          <w:sz w:val="24"/>
          <w:szCs w:val="24"/>
        </w:rPr>
        <w:t>urządzeni</w:t>
      </w:r>
      <w:r w:rsidR="00292572">
        <w:rPr>
          <w:rFonts w:ascii="Times New Roman" w:hAnsi="Times New Roman" w:cs="Times New Roman"/>
          <w:sz w:val="24"/>
          <w:szCs w:val="24"/>
        </w:rPr>
        <w:t xml:space="preserve">a </w:t>
      </w:r>
      <w:r w:rsidRPr="00D30CB6">
        <w:rPr>
          <w:rFonts w:ascii="Times New Roman" w:hAnsi="Times New Roman" w:cs="Times New Roman"/>
          <w:sz w:val="24"/>
          <w:szCs w:val="24"/>
        </w:rPr>
        <w:t>określon</w:t>
      </w:r>
      <w:r w:rsidR="00287B0D">
        <w:rPr>
          <w:rFonts w:ascii="Times New Roman" w:hAnsi="Times New Roman" w:cs="Times New Roman"/>
          <w:sz w:val="24"/>
          <w:szCs w:val="24"/>
        </w:rPr>
        <w:t>e</w:t>
      </w:r>
      <w:r w:rsidRPr="00D30CB6">
        <w:rPr>
          <w:rFonts w:ascii="Times New Roman" w:hAnsi="Times New Roman" w:cs="Times New Roman"/>
          <w:sz w:val="24"/>
          <w:szCs w:val="24"/>
        </w:rPr>
        <w:t xml:space="preserve"> w ust. 1 do używania, a Dzierżawca </w:t>
      </w:r>
      <w:r w:rsidR="00287B0D">
        <w:rPr>
          <w:rFonts w:ascii="Times New Roman" w:hAnsi="Times New Roman" w:cs="Times New Roman"/>
          <w:sz w:val="24"/>
          <w:szCs w:val="24"/>
        </w:rPr>
        <w:t>urządzeni</w:t>
      </w:r>
      <w:r w:rsidR="00292572">
        <w:rPr>
          <w:rFonts w:ascii="Times New Roman" w:hAnsi="Times New Roman" w:cs="Times New Roman"/>
          <w:sz w:val="24"/>
          <w:szCs w:val="24"/>
        </w:rPr>
        <w:t>a</w:t>
      </w:r>
      <w:r w:rsidR="00287B0D">
        <w:rPr>
          <w:rFonts w:ascii="Times New Roman" w:hAnsi="Times New Roman" w:cs="Times New Roman"/>
          <w:sz w:val="24"/>
          <w:szCs w:val="24"/>
        </w:rPr>
        <w:t xml:space="preserve"> </w:t>
      </w:r>
      <w:r w:rsidRPr="00D30CB6">
        <w:rPr>
          <w:rFonts w:ascii="Times New Roman" w:hAnsi="Times New Roman" w:cs="Times New Roman"/>
          <w:sz w:val="24"/>
          <w:szCs w:val="24"/>
        </w:rPr>
        <w:t>t</w:t>
      </w:r>
      <w:r w:rsidR="00292572">
        <w:rPr>
          <w:rFonts w:ascii="Times New Roman" w:hAnsi="Times New Roman" w:cs="Times New Roman"/>
          <w:sz w:val="24"/>
          <w:szCs w:val="24"/>
        </w:rPr>
        <w:t>e</w:t>
      </w:r>
      <w:r w:rsidRPr="00D30CB6">
        <w:rPr>
          <w:rFonts w:ascii="Times New Roman" w:hAnsi="Times New Roman" w:cs="Times New Roman"/>
          <w:sz w:val="24"/>
          <w:szCs w:val="24"/>
        </w:rPr>
        <w:t xml:space="preserve"> przyjmuje w dzierżawę.</w:t>
      </w:r>
    </w:p>
    <w:p w14:paraId="14BAE5B5" w14:textId="6A8F6CE3" w:rsidR="001D5AC0" w:rsidRPr="00D30CB6" w:rsidRDefault="00F70001" w:rsidP="00E83FFA">
      <w:pPr>
        <w:pStyle w:val="Bodytext21"/>
        <w:numPr>
          <w:ilvl w:val="0"/>
          <w:numId w:val="1"/>
        </w:numPr>
        <w:shd w:val="clear" w:color="auto" w:fill="auto"/>
        <w:tabs>
          <w:tab w:val="left" w:pos="336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Wydanie </w:t>
      </w:r>
      <w:r w:rsidR="00287B0D">
        <w:rPr>
          <w:rFonts w:ascii="Times New Roman" w:hAnsi="Times New Roman" w:cs="Times New Roman"/>
          <w:sz w:val="24"/>
          <w:szCs w:val="24"/>
        </w:rPr>
        <w:t>urządze</w:t>
      </w:r>
      <w:r w:rsidR="00292572">
        <w:rPr>
          <w:rFonts w:ascii="Times New Roman" w:hAnsi="Times New Roman" w:cs="Times New Roman"/>
          <w:sz w:val="24"/>
          <w:szCs w:val="24"/>
        </w:rPr>
        <w:t>ń</w:t>
      </w:r>
      <w:r w:rsidR="00287B0D">
        <w:rPr>
          <w:rFonts w:ascii="Times New Roman" w:hAnsi="Times New Roman" w:cs="Times New Roman"/>
          <w:sz w:val="24"/>
          <w:szCs w:val="24"/>
        </w:rPr>
        <w:t xml:space="preserve"> </w:t>
      </w:r>
      <w:r w:rsidRPr="00D30CB6">
        <w:rPr>
          <w:rFonts w:ascii="Times New Roman" w:hAnsi="Times New Roman" w:cs="Times New Roman"/>
          <w:sz w:val="24"/>
          <w:szCs w:val="24"/>
        </w:rPr>
        <w:t>wraz z instrukcją obsługi nastąpi niezwłocznie po podpisaniu niniejszej umowy i będzie stwierdzone sporządzonym protokołem.</w:t>
      </w:r>
    </w:p>
    <w:p w14:paraId="7E664056" w14:textId="3D825135" w:rsidR="001D5AC0" w:rsidRPr="00287B0D" w:rsidRDefault="00F70001" w:rsidP="00E83FFA">
      <w:pPr>
        <w:pStyle w:val="Bodytext21"/>
        <w:numPr>
          <w:ilvl w:val="0"/>
          <w:numId w:val="1"/>
        </w:numPr>
        <w:shd w:val="clear" w:color="auto" w:fill="auto"/>
        <w:tabs>
          <w:tab w:val="left" w:pos="336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Miejscem użytkowania </w:t>
      </w:r>
      <w:r w:rsidR="00287B0D">
        <w:rPr>
          <w:rFonts w:ascii="Times New Roman" w:hAnsi="Times New Roman" w:cs="Times New Roman"/>
          <w:sz w:val="24"/>
          <w:szCs w:val="24"/>
        </w:rPr>
        <w:t>urządzeń</w:t>
      </w:r>
      <w:r w:rsidRPr="00D30CB6">
        <w:rPr>
          <w:rFonts w:ascii="Times New Roman" w:hAnsi="Times New Roman" w:cs="Times New Roman"/>
          <w:sz w:val="24"/>
          <w:szCs w:val="24"/>
        </w:rPr>
        <w:t xml:space="preserve"> będzie:</w:t>
      </w:r>
      <w:r w:rsidR="00287B0D">
        <w:rPr>
          <w:rFonts w:ascii="Times New Roman" w:hAnsi="Times New Roman" w:cs="Times New Roman"/>
          <w:sz w:val="24"/>
          <w:szCs w:val="24"/>
        </w:rPr>
        <w:t xml:space="preserve"> </w:t>
      </w:r>
      <w:r w:rsidRPr="00287B0D">
        <w:rPr>
          <w:rStyle w:val="Bodytext2Bold"/>
          <w:rFonts w:ascii="Times New Roman" w:hAnsi="Times New Roman" w:cs="Times New Roman"/>
          <w:sz w:val="24"/>
          <w:szCs w:val="24"/>
        </w:rPr>
        <w:t xml:space="preserve">Szpital Czerniakowski </w:t>
      </w:r>
      <w:r w:rsidR="00D30CB6" w:rsidRPr="00287B0D">
        <w:rPr>
          <w:rStyle w:val="Bodytext2Bold"/>
          <w:rFonts w:ascii="Times New Roman" w:hAnsi="Times New Roman" w:cs="Times New Roman"/>
          <w:sz w:val="24"/>
          <w:szCs w:val="24"/>
        </w:rPr>
        <w:t>s</w:t>
      </w:r>
      <w:r w:rsidRPr="00287B0D">
        <w:rPr>
          <w:rStyle w:val="Bodytext2Bold"/>
          <w:rFonts w:ascii="Times New Roman" w:hAnsi="Times New Roman" w:cs="Times New Roman"/>
          <w:sz w:val="24"/>
          <w:szCs w:val="24"/>
        </w:rPr>
        <w:t xml:space="preserve">p. z o.o. Stacja Dializ </w:t>
      </w:r>
      <w:r w:rsidRPr="00287B0D">
        <w:rPr>
          <w:rFonts w:ascii="Times New Roman" w:hAnsi="Times New Roman" w:cs="Times New Roman"/>
          <w:sz w:val="24"/>
          <w:szCs w:val="24"/>
        </w:rPr>
        <w:t>z</w:t>
      </w:r>
      <w:r w:rsidR="00287B0D">
        <w:rPr>
          <w:rFonts w:ascii="Times New Roman" w:hAnsi="Times New Roman" w:cs="Times New Roman"/>
          <w:sz w:val="24"/>
          <w:szCs w:val="24"/>
        </w:rPr>
        <w:t> </w:t>
      </w:r>
      <w:r w:rsidRPr="00287B0D">
        <w:rPr>
          <w:rFonts w:ascii="Times New Roman" w:hAnsi="Times New Roman" w:cs="Times New Roman"/>
          <w:sz w:val="24"/>
          <w:szCs w:val="24"/>
        </w:rPr>
        <w:t>siedzibą w Warszawie, ul. Stępińska 19/25, 00</w:t>
      </w:r>
      <w:r w:rsidR="00D30CB6" w:rsidRPr="00287B0D">
        <w:rPr>
          <w:rFonts w:ascii="Times New Roman" w:hAnsi="Times New Roman" w:cs="Times New Roman"/>
          <w:sz w:val="24"/>
          <w:szCs w:val="24"/>
        </w:rPr>
        <w:t xml:space="preserve"> - </w:t>
      </w:r>
      <w:r w:rsidRPr="00287B0D">
        <w:rPr>
          <w:rFonts w:ascii="Times New Roman" w:hAnsi="Times New Roman" w:cs="Times New Roman"/>
          <w:sz w:val="24"/>
          <w:szCs w:val="24"/>
        </w:rPr>
        <w:t>739 Warszawa</w:t>
      </w:r>
    </w:p>
    <w:p w14:paraId="33BF16EF" w14:textId="1356E852" w:rsidR="001D5AC0" w:rsidRPr="00D30CB6" w:rsidRDefault="00F70001" w:rsidP="00E83FFA">
      <w:pPr>
        <w:pStyle w:val="Bodytext21"/>
        <w:numPr>
          <w:ilvl w:val="0"/>
          <w:numId w:val="1"/>
        </w:numPr>
        <w:shd w:val="clear" w:color="auto" w:fill="auto"/>
        <w:tabs>
          <w:tab w:val="left" w:pos="336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Dzierżawca ponosić będzie koszty związane z bieżącą eksploatacją </w:t>
      </w:r>
      <w:r w:rsidR="00287B0D">
        <w:rPr>
          <w:rFonts w:ascii="Times New Roman" w:hAnsi="Times New Roman" w:cs="Times New Roman"/>
          <w:sz w:val="24"/>
          <w:szCs w:val="24"/>
        </w:rPr>
        <w:t>urządze</w:t>
      </w:r>
      <w:r w:rsidR="00292572">
        <w:rPr>
          <w:rFonts w:ascii="Times New Roman" w:hAnsi="Times New Roman" w:cs="Times New Roman"/>
          <w:sz w:val="24"/>
          <w:szCs w:val="24"/>
        </w:rPr>
        <w:t>ń</w:t>
      </w:r>
      <w:r w:rsidRPr="00D30CB6">
        <w:rPr>
          <w:rFonts w:ascii="Times New Roman" w:hAnsi="Times New Roman" w:cs="Times New Roman"/>
          <w:sz w:val="24"/>
          <w:szCs w:val="24"/>
        </w:rPr>
        <w:t xml:space="preserve"> opisan</w:t>
      </w:r>
      <w:r w:rsidR="00292572">
        <w:rPr>
          <w:rFonts w:ascii="Times New Roman" w:hAnsi="Times New Roman" w:cs="Times New Roman"/>
          <w:sz w:val="24"/>
          <w:szCs w:val="24"/>
        </w:rPr>
        <w:t>ych</w:t>
      </w:r>
      <w:r w:rsidRPr="00D30CB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D30CB6">
        <w:rPr>
          <w:rFonts w:ascii="Times New Roman" w:hAnsi="Times New Roman" w:cs="Times New Roman"/>
          <w:sz w:val="24"/>
          <w:szCs w:val="24"/>
        </w:rPr>
        <w:t>ust.l</w:t>
      </w:r>
      <w:proofErr w:type="spellEnd"/>
    </w:p>
    <w:p w14:paraId="1E1E2F08" w14:textId="77777777" w:rsidR="00E83FFA" w:rsidRDefault="00E83FFA" w:rsidP="00E83FFA">
      <w:pPr>
        <w:pStyle w:val="Heading4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4"/>
          <w:szCs w:val="24"/>
        </w:rPr>
      </w:pPr>
      <w:bookmarkStart w:id="3" w:name="bookmark1"/>
    </w:p>
    <w:bookmarkEnd w:id="3"/>
    <w:p w14:paraId="5E09227B" w14:textId="6E203918" w:rsidR="00E83FFA" w:rsidRPr="002042C1" w:rsidRDefault="00E83FFA" w:rsidP="00E83FF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bidi="ar-SA"/>
        </w:rPr>
      </w:pPr>
      <w:r w:rsidRPr="002042C1">
        <w:rPr>
          <w:rFonts w:ascii="Times New Roman" w:eastAsia="Times New Roman" w:hAnsi="Times New Roman" w:cs="Times New Roman"/>
          <w:b/>
          <w:bCs/>
          <w:snapToGrid w:val="0"/>
          <w:lang w:bidi="ar-SA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napToGrid w:val="0"/>
          <w:lang w:bidi="ar-SA"/>
        </w:rPr>
        <w:t>2</w:t>
      </w:r>
      <w:r w:rsidRPr="002042C1">
        <w:rPr>
          <w:rFonts w:ascii="Times New Roman" w:eastAsia="Times New Roman" w:hAnsi="Times New Roman" w:cs="Times New Roman"/>
          <w:b/>
          <w:bCs/>
          <w:snapToGrid w:val="0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lang w:bidi="ar-SA"/>
        </w:rPr>
        <w:t>Czas trwania umowy</w:t>
      </w:r>
    </w:p>
    <w:p w14:paraId="503177A4" w14:textId="43694D2F" w:rsidR="001D5AC0" w:rsidRPr="00D30CB6" w:rsidRDefault="00F70001" w:rsidP="00E83FFA">
      <w:pPr>
        <w:pStyle w:val="Bodytext2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D30CB6">
        <w:rPr>
          <w:rStyle w:val="Bodytext2Bold"/>
          <w:rFonts w:ascii="Times New Roman" w:hAnsi="Times New Roman" w:cs="Times New Roman"/>
          <w:sz w:val="24"/>
          <w:szCs w:val="24"/>
        </w:rPr>
        <w:t>24</w:t>
      </w:r>
      <w:r w:rsidRPr="00D30CB6">
        <w:rPr>
          <w:rStyle w:val="Bodytext2Bold"/>
          <w:rFonts w:ascii="Times New Roman" w:hAnsi="Times New Roman" w:cs="Times New Roman"/>
          <w:sz w:val="24"/>
          <w:szCs w:val="24"/>
        </w:rPr>
        <w:t xml:space="preserve"> miesięcy </w:t>
      </w:r>
      <w:r w:rsidRPr="00D30CB6">
        <w:rPr>
          <w:rFonts w:ascii="Times New Roman" w:hAnsi="Times New Roman" w:cs="Times New Roman"/>
          <w:sz w:val="24"/>
          <w:szCs w:val="24"/>
        </w:rPr>
        <w:t xml:space="preserve">od daty </w:t>
      </w:r>
      <w:r w:rsidR="00D30CB6">
        <w:rPr>
          <w:rFonts w:ascii="Times New Roman" w:hAnsi="Times New Roman" w:cs="Times New Roman"/>
          <w:sz w:val="24"/>
          <w:szCs w:val="24"/>
        </w:rPr>
        <w:t>zawarcia umowy</w:t>
      </w:r>
      <w:r w:rsidRPr="00D30CB6">
        <w:rPr>
          <w:rFonts w:ascii="Times New Roman" w:hAnsi="Times New Roman" w:cs="Times New Roman"/>
          <w:sz w:val="24"/>
          <w:szCs w:val="24"/>
        </w:rPr>
        <w:t>.</w:t>
      </w:r>
    </w:p>
    <w:p w14:paraId="46A4FAC8" w14:textId="77777777" w:rsidR="002042C1" w:rsidRPr="00D30CB6" w:rsidRDefault="002042C1" w:rsidP="00E83FFA">
      <w:pPr>
        <w:pStyle w:val="Heading40"/>
        <w:keepNext/>
        <w:keepLines/>
        <w:shd w:val="clear" w:color="auto" w:fill="auto"/>
        <w:spacing w:line="364" w:lineRule="exact"/>
        <w:rPr>
          <w:rFonts w:ascii="Times New Roman" w:hAnsi="Times New Roman" w:cs="Times New Roman"/>
          <w:sz w:val="24"/>
          <w:szCs w:val="24"/>
        </w:rPr>
      </w:pPr>
      <w:bookmarkStart w:id="4" w:name="bookmark2"/>
    </w:p>
    <w:p w14:paraId="14C7AAF8" w14:textId="0B911CE3" w:rsidR="001D5AC0" w:rsidRPr="00D30CB6" w:rsidRDefault="00F70001" w:rsidP="00E83FFA">
      <w:pPr>
        <w:pStyle w:val="Heading40"/>
        <w:keepNext/>
        <w:keepLines/>
        <w:shd w:val="clear" w:color="auto" w:fill="auto"/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§ 3. Czynsz dzierżawny</w:t>
      </w:r>
      <w:bookmarkEnd w:id="4"/>
    </w:p>
    <w:p w14:paraId="4AF69E25" w14:textId="18AC5AAF" w:rsidR="001D5AC0" w:rsidRPr="00463EAB" w:rsidRDefault="00F70001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>Dzierżawca zobowiązuje się płacić Wydzierżawiającemu miesięczny czynsz dzierżawny w</w:t>
      </w:r>
      <w:r w:rsidR="00463EAB">
        <w:rPr>
          <w:rFonts w:ascii="Times New Roman" w:hAnsi="Times New Roman" w:cs="Times New Roman"/>
          <w:sz w:val="24"/>
          <w:szCs w:val="24"/>
        </w:rPr>
        <w:t> </w:t>
      </w:r>
      <w:r w:rsidRPr="00463EAB">
        <w:rPr>
          <w:rFonts w:ascii="Times New Roman" w:hAnsi="Times New Roman" w:cs="Times New Roman"/>
          <w:sz w:val="24"/>
          <w:szCs w:val="24"/>
        </w:rPr>
        <w:t xml:space="preserve">kwocie </w:t>
      </w:r>
      <w:r w:rsidR="00D30CB6" w:rsidRPr="00463EA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63EAB">
        <w:rPr>
          <w:rFonts w:ascii="Times New Roman" w:hAnsi="Times New Roman" w:cs="Times New Roman"/>
          <w:sz w:val="24"/>
          <w:szCs w:val="24"/>
        </w:rPr>
        <w:t xml:space="preserve"> netto (słownie: </w:t>
      </w:r>
      <w:r w:rsidR="00D30CB6" w:rsidRPr="00463EAB">
        <w:rPr>
          <w:rFonts w:ascii="Times New Roman" w:hAnsi="Times New Roman" w:cs="Times New Roman"/>
          <w:sz w:val="24"/>
          <w:szCs w:val="24"/>
        </w:rPr>
        <w:t>…………………….</w:t>
      </w:r>
      <w:r w:rsidRPr="00463EAB">
        <w:rPr>
          <w:rFonts w:ascii="Times New Roman" w:hAnsi="Times New Roman" w:cs="Times New Roman"/>
          <w:sz w:val="24"/>
          <w:szCs w:val="24"/>
        </w:rPr>
        <w:t xml:space="preserve">) + obowiązująca stawka VAT, która na dzień zawarcia umowy wynosi </w:t>
      </w:r>
      <w:r w:rsidR="00D30CB6" w:rsidRPr="00463EAB">
        <w:rPr>
          <w:rFonts w:ascii="Times New Roman" w:hAnsi="Times New Roman" w:cs="Times New Roman"/>
          <w:sz w:val="24"/>
          <w:szCs w:val="24"/>
        </w:rPr>
        <w:t>……%</w:t>
      </w:r>
      <w:r w:rsidRPr="00463EAB">
        <w:rPr>
          <w:rFonts w:ascii="Times New Roman" w:hAnsi="Times New Roman" w:cs="Times New Roman"/>
          <w:sz w:val="24"/>
          <w:szCs w:val="24"/>
        </w:rPr>
        <w:t xml:space="preserve"> VAT</w:t>
      </w:r>
      <w:r w:rsidR="00D30CB6" w:rsidRPr="00463EAB">
        <w:rPr>
          <w:rFonts w:ascii="Times New Roman" w:hAnsi="Times New Roman" w:cs="Times New Roman"/>
          <w:sz w:val="24"/>
          <w:szCs w:val="24"/>
        </w:rPr>
        <w:t>.</w:t>
      </w:r>
    </w:p>
    <w:p w14:paraId="466C9CA2" w14:textId="2556A824" w:rsidR="00E83FFA" w:rsidRPr="00463EAB" w:rsidRDefault="00E83FFA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>Płatności będą realizowane w terminie do 30 dni od daty dostarczenia do siedziby Zamawiającego prawidłowo wystawionej faktury, przelewem na konto na rachunek bankowy Wykonawcy wskazany w fakturze.</w:t>
      </w:r>
    </w:p>
    <w:p w14:paraId="4FC1D216" w14:textId="137EEF43" w:rsidR="00E83FFA" w:rsidRPr="00463EAB" w:rsidRDefault="00E83FFA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>Jako datę zapłaty faktury rozumie się datę złożenia polecenia przelewu przez Zamawiającego.</w:t>
      </w:r>
    </w:p>
    <w:p w14:paraId="59A56AA9" w14:textId="304A00FB" w:rsidR="00E83FFA" w:rsidRPr="00463EAB" w:rsidRDefault="00E83FFA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 xml:space="preserve">Koszty obsługi bankowej powstałe w banku Zamawiającego pokrywa Zamawiający, koszty obsługi powstałe poza bankiem Zamawiającego pokrywa Wykonawca. </w:t>
      </w:r>
    </w:p>
    <w:p w14:paraId="39F9B8FA" w14:textId="260D489B" w:rsidR="00E83FFA" w:rsidRPr="00463EAB" w:rsidRDefault="00E83FFA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 xml:space="preserve">W przypadku nie uregulowania przez Zamawiającego płatności w terminie określonym w ust. 1, Wykonawcy przysługują odsetki ustawowe za opóźnienie w transakcjach handlowych w wysokości określonej na podstawie ustawy z dnia 8 marca 2013 r. o przeciwdziałaniu nadmiernym opóźnieniom w transakcjach handlowych </w:t>
      </w:r>
      <w:r w:rsidRPr="00463EAB">
        <w:rPr>
          <w:rFonts w:ascii="Times New Roman" w:hAnsi="Times New Roman" w:cs="Times New Roman"/>
          <w:i/>
          <w:iCs/>
          <w:sz w:val="24"/>
          <w:szCs w:val="24"/>
        </w:rPr>
        <w:t>(Dz. U. z 2019 r. poz. 118)</w:t>
      </w:r>
      <w:r w:rsidRPr="00463EAB">
        <w:rPr>
          <w:rFonts w:ascii="Times New Roman" w:hAnsi="Times New Roman" w:cs="Times New Roman"/>
          <w:sz w:val="24"/>
          <w:szCs w:val="24"/>
        </w:rPr>
        <w:t>.</w:t>
      </w:r>
    </w:p>
    <w:p w14:paraId="3C3A11A8" w14:textId="5EC90589" w:rsidR="00E83FFA" w:rsidRPr="00463EAB" w:rsidRDefault="00E83FFA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>Zamawiający zastrzega sobie prawo negocjowania odroczenia terminu płatności i wysokości naliczonych odsetek</w:t>
      </w:r>
      <w:r w:rsidRPr="00463E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C434C6" w14:textId="68AE3CF6" w:rsidR="00E83FFA" w:rsidRPr="00463EAB" w:rsidRDefault="00E83FFA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wystawi faktury VAT w wersji papierowej, a także zgodnie z obowiązującymi przepisami przedmiotowe faktury będą przesyłane pocztą elektroniczną na adres: </w:t>
      </w:r>
      <w:hyperlink r:id="rId7" w:history="1">
        <w:r w:rsidRPr="00463EAB">
          <w:rPr>
            <w:rStyle w:val="Hipercze"/>
            <w:rFonts w:ascii="Times New Roman" w:hAnsi="Times New Roman" w:cs="Times New Roman"/>
            <w:bCs/>
            <w:color w:val="0000CC"/>
            <w:sz w:val="24"/>
            <w:szCs w:val="24"/>
          </w:rPr>
          <w:t>sekretariat@szpitalczerniakowski.waw.pl</w:t>
        </w:r>
      </w:hyperlink>
      <w:r w:rsidRPr="00463EAB">
        <w:rPr>
          <w:rFonts w:ascii="Times New Roman" w:hAnsi="Times New Roman" w:cs="Times New Roman"/>
          <w:bCs/>
          <w:sz w:val="24"/>
          <w:szCs w:val="24"/>
        </w:rPr>
        <w:t xml:space="preserve"> w formacie pdf.</w:t>
      </w:r>
    </w:p>
    <w:p w14:paraId="74294221" w14:textId="36A50654" w:rsidR="00E83FFA" w:rsidRPr="00463EAB" w:rsidRDefault="00E83FFA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eastAsia="Arial Unicode MS" w:hAnsi="Times New Roman" w:cs="Times New Roman"/>
          <w:bCs/>
          <w:sz w:val="24"/>
          <w:szCs w:val="24"/>
        </w:rPr>
        <w:t>Zamawiający zobowiązuje się do odbioru ustrukturyzowanych faktur i innych ustrukturyzowanych dokumentów elektronicznych (jak: faktura, faktura korygująca, awizo dostawy, potwierdzenie odbioru, nota księgowa). Identyfikatorem PEPPOL Szpitala Czerniakowskiego sp. z o.o. w systemie PEF jest numer NIP: 5212932455.</w:t>
      </w:r>
    </w:p>
    <w:p w14:paraId="6DDAE0A6" w14:textId="61C670C2" w:rsidR="00E83FFA" w:rsidRPr="00463EAB" w:rsidRDefault="00E83FFA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eastAsia="Arial Unicode MS" w:hAnsi="Times New Roman" w:cs="Times New Roman"/>
          <w:bCs/>
          <w:sz w:val="24"/>
          <w:szCs w:val="24"/>
        </w:rPr>
        <w:t>Z uwagi na charakter działalności prowadzonej przez Zamawiającego, niezapłacenie w terminie przez Zamawiającego kwot wynikających z faktur za dostarczony towar nie uzasadnia i nie może powodować wstrzymywania przez Wykonawcę świadczenia usług na rzecz Zamawiającego.</w:t>
      </w:r>
    </w:p>
    <w:p w14:paraId="185475C0" w14:textId="12812A9B" w:rsidR="001D5AC0" w:rsidRPr="00463EAB" w:rsidRDefault="00F70001" w:rsidP="00E83FFA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>Strony dopuszczają wzrost wysokości ceny umownej brutto w przypadku zmiany stawek VAT wprowadzonych przepisami prawa powszechnie obowiązującymi. Zmiana wynagrodzenia wymaga sporządzenia oraz podpisania aneksu pod rygorem nieważności. Ceny netto pozostaną bez zmian.</w:t>
      </w:r>
    </w:p>
    <w:p w14:paraId="58AE4DE9" w14:textId="3F0D5F03" w:rsidR="002042C1" w:rsidRPr="00463EAB" w:rsidRDefault="00923C3C" w:rsidP="00B81756">
      <w:pPr>
        <w:pStyle w:val="Bodytext21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 xml:space="preserve">Osobą odpowiedzialną za właściwą realizację umowy oraz rozliczenia Umowy, </w:t>
      </w:r>
      <w:r w:rsidRPr="00463EAB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w tym podpisywania Protokołów zdawczo-odbiorczych, lecz bez prawa zmiany Umowy ani zaciągania zobowiązań w imieniu Zamawiającego w wykonaniu postanowień Umowy, Zamawiający upoważnia Panią/Pana ________________.</w:t>
      </w:r>
      <w:bookmarkStart w:id="5" w:name="bookmark3"/>
    </w:p>
    <w:p w14:paraId="7B3616B2" w14:textId="1F975F0D" w:rsidR="001D5AC0" w:rsidRPr="00D30CB6" w:rsidRDefault="00F70001" w:rsidP="00E83FFA">
      <w:pPr>
        <w:pStyle w:val="Heading40"/>
        <w:keepNext/>
        <w:keepLines/>
        <w:shd w:val="clear" w:color="auto" w:fill="auto"/>
        <w:spacing w:line="35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§ 4. Gwarancja</w:t>
      </w:r>
      <w:bookmarkEnd w:id="5"/>
    </w:p>
    <w:p w14:paraId="6511A399" w14:textId="3F5221BC" w:rsidR="001D5AC0" w:rsidRDefault="00F70001" w:rsidP="00E83FFA">
      <w:pPr>
        <w:pStyle w:val="Bodytext21"/>
        <w:numPr>
          <w:ilvl w:val="0"/>
          <w:numId w:val="3"/>
        </w:numPr>
        <w:shd w:val="clear" w:color="auto" w:fill="auto"/>
        <w:tabs>
          <w:tab w:val="left" w:pos="284"/>
        </w:tabs>
        <w:spacing w:line="35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Wydzierżawiający udziela Dzierżawcy gwarancji na okres trwania umowy. Okres gwarancji liczony jest od daty </w:t>
      </w:r>
      <w:r w:rsidR="00463EAB">
        <w:rPr>
          <w:rFonts w:ascii="Times New Roman" w:hAnsi="Times New Roman" w:cs="Times New Roman"/>
          <w:sz w:val="24"/>
          <w:szCs w:val="24"/>
        </w:rPr>
        <w:t>podpisania protokołu przekazania</w:t>
      </w:r>
      <w:r w:rsidRPr="00D30CB6">
        <w:rPr>
          <w:rFonts w:ascii="Times New Roman" w:hAnsi="Times New Roman" w:cs="Times New Roman"/>
          <w:sz w:val="24"/>
          <w:szCs w:val="24"/>
        </w:rPr>
        <w:t>.</w:t>
      </w:r>
    </w:p>
    <w:p w14:paraId="70BE0503" w14:textId="66C73BC1" w:rsidR="001D5AC0" w:rsidRPr="00E83FFA" w:rsidRDefault="00F70001" w:rsidP="00E83FFA">
      <w:pPr>
        <w:pStyle w:val="Bodytext21"/>
        <w:numPr>
          <w:ilvl w:val="0"/>
          <w:numId w:val="3"/>
        </w:numPr>
        <w:shd w:val="clear" w:color="auto" w:fill="auto"/>
        <w:tabs>
          <w:tab w:val="left" w:pos="284"/>
        </w:tabs>
        <w:spacing w:line="356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83FFA">
        <w:rPr>
          <w:rFonts w:ascii="Times New Roman" w:hAnsi="Times New Roman" w:cs="Times New Roman"/>
          <w:sz w:val="24"/>
          <w:szCs w:val="24"/>
        </w:rPr>
        <w:t xml:space="preserve">Uszkodzenia mechaniczne </w:t>
      </w:r>
      <w:r w:rsidR="00463EAB">
        <w:rPr>
          <w:rFonts w:ascii="Times New Roman" w:hAnsi="Times New Roman" w:cs="Times New Roman"/>
          <w:sz w:val="24"/>
          <w:szCs w:val="24"/>
        </w:rPr>
        <w:t>urządz</w:t>
      </w:r>
      <w:r w:rsidR="00292572">
        <w:rPr>
          <w:rFonts w:ascii="Times New Roman" w:hAnsi="Times New Roman" w:cs="Times New Roman"/>
          <w:sz w:val="24"/>
          <w:szCs w:val="24"/>
        </w:rPr>
        <w:t>eń</w:t>
      </w:r>
      <w:r w:rsidRPr="00E83FFA">
        <w:rPr>
          <w:rFonts w:ascii="Times New Roman" w:hAnsi="Times New Roman" w:cs="Times New Roman"/>
          <w:sz w:val="24"/>
          <w:szCs w:val="24"/>
        </w:rPr>
        <w:t xml:space="preserve"> powstałe z winy Dzierżawcy oraz użytkowanie </w:t>
      </w:r>
      <w:r w:rsidR="00463EAB">
        <w:rPr>
          <w:rFonts w:ascii="Times New Roman" w:hAnsi="Times New Roman" w:cs="Times New Roman"/>
          <w:sz w:val="24"/>
          <w:szCs w:val="24"/>
        </w:rPr>
        <w:t>urządze</w:t>
      </w:r>
      <w:r w:rsidR="00292572">
        <w:rPr>
          <w:rFonts w:ascii="Times New Roman" w:hAnsi="Times New Roman" w:cs="Times New Roman"/>
          <w:sz w:val="24"/>
          <w:szCs w:val="24"/>
        </w:rPr>
        <w:t>ń</w:t>
      </w:r>
      <w:r w:rsidR="00463EAB">
        <w:rPr>
          <w:rFonts w:ascii="Times New Roman" w:hAnsi="Times New Roman" w:cs="Times New Roman"/>
          <w:sz w:val="24"/>
          <w:szCs w:val="24"/>
        </w:rPr>
        <w:t xml:space="preserve"> </w:t>
      </w:r>
      <w:r w:rsidRPr="00E83FFA">
        <w:rPr>
          <w:rFonts w:ascii="Times New Roman" w:hAnsi="Times New Roman" w:cs="Times New Roman"/>
          <w:sz w:val="24"/>
          <w:szCs w:val="24"/>
        </w:rPr>
        <w:t>niezgodne z instrukcją obsługi stanowią podstawy do utraty gwarancji.</w:t>
      </w:r>
    </w:p>
    <w:p w14:paraId="5994DE0E" w14:textId="77777777" w:rsidR="002042C1" w:rsidRPr="00D30CB6" w:rsidRDefault="002042C1" w:rsidP="00E83FFA">
      <w:pPr>
        <w:pStyle w:val="Bodytext8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44D33B87" w14:textId="58368B95" w:rsidR="001D5AC0" w:rsidRPr="00D30CB6" w:rsidRDefault="00F70001" w:rsidP="00E83FFA">
      <w:pPr>
        <w:pStyle w:val="Bodytext8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§ 5 Obowiązki Dzi</w:t>
      </w:r>
      <w:r w:rsidR="002042C1" w:rsidRPr="00D30CB6">
        <w:rPr>
          <w:rFonts w:ascii="Times New Roman" w:hAnsi="Times New Roman" w:cs="Times New Roman"/>
          <w:sz w:val="24"/>
          <w:szCs w:val="24"/>
        </w:rPr>
        <w:t>e</w:t>
      </w:r>
      <w:r w:rsidRPr="00D30CB6">
        <w:rPr>
          <w:rFonts w:ascii="Times New Roman" w:hAnsi="Times New Roman" w:cs="Times New Roman"/>
          <w:sz w:val="24"/>
          <w:szCs w:val="24"/>
        </w:rPr>
        <w:t>r</w:t>
      </w:r>
      <w:r w:rsidR="002042C1" w:rsidRPr="00D30CB6">
        <w:rPr>
          <w:rFonts w:ascii="Times New Roman" w:hAnsi="Times New Roman" w:cs="Times New Roman"/>
          <w:sz w:val="24"/>
          <w:szCs w:val="24"/>
        </w:rPr>
        <w:t>ża</w:t>
      </w:r>
      <w:r w:rsidRPr="00D30CB6">
        <w:rPr>
          <w:rFonts w:ascii="Times New Roman" w:hAnsi="Times New Roman" w:cs="Times New Roman"/>
          <w:sz w:val="24"/>
          <w:szCs w:val="24"/>
        </w:rPr>
        <w:t>wcy</w:t>
      </w:r>
    </w:p>
    <w:p w14:paraId="769F7232" w14:textId="18A089BD" w:rsidR="001D5AC0" w:rsidRPr="00D30CB6" w:rsidRDefault="00F70001" w:rsidP="00E83FFA">
      <w:pPr>
        <w:pStyle w:val="Bodytext21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Dzierżawca zobowiązuje się używać przedmiot umowy zgodnie z przeznaczeniem i zlecać naprawy gwarancyjne tylko i wyłącznie Serwisowi Technicznemu firmy </w:t>
      </w:r>
      <w:r w:rsidR="002042C1" w:rsidRPr="00D30CB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D30CB6">
        <w:rPr>
          <w:rFonts w:ascii="Times New Roman" w:hAnsi="Times New Roman" w:cs="Times New Roman"/>
          <w:sz w:val="24"/>
          <w:szCs w:val="24"/>
        </w:rPr>
        <w:t xml:space="preserve"> Ewentualne naprawy gwarancyjne będ</w:t>
      </w:r>
      <w:r w:rsidR="002042C1" w:rsidRPr="00D30CB6">
        <w:rPr>
          <w:rFonts w:ascii="Times New Roman" w:hAnsi="Times New Roman" w:cs="Times New Roman"/>
          <w:sz w:val="24"/>
          <w:szCs w:val="24"/>
        </w:rPr>
        <w:t>ą</w:t>
      </w:r>
      <w:r w:rsidRPr="00D30CB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30CB6">
        <w:rPr>
          <w:rFonts w:ascii="Times New Roman" w:hAnsi="Times New Roman" w:cs="Times New Roman"/>
          <w:sz w:val="24"/>
          <w:szCs w:val="24"/>
        </w:rPr>
        <w:t>wykonywane przez Serwis w siedzibie Dzierżawcy.</w:t>
      </w:r>
    </w:p>
    <w:p w14:paraId="64255545" w14:textId="239EC086" w:rsidR="001D5AC0" w:rsidRPr="00D30CB6" w:rsidRDefault="00F70001" w:rsidP="00E83FFA">
      <w:pPr>
        <w:pStyle w:val="Bodytext21"/>
        <w:numPr>
          <w:ilvl w:val="0"/>
          <w:numId w:val="4"/>
        </w:numPr>
        <w:shd w:val="clear" w:color="auto" w:fill="auto"/>
        <w:tabs>
          <w:tab w:val="left" w:pos="311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Dzierżawca zobowiązuje się do utrzymywania przedmiotu umowy we właściwym stanie i</w:t>
      </w:r>
      <w:r w:rsidR="00E83FFA">
        <w:rPr>
          <w:rFonts w:ascii="Times New Roman" w:hAnsi="Times New Roman" w:cs="Times New Roman"/>
          <w:sz w:val="24"/>
          <w:szCs w:val="24"/>
        </w:rPr>
        <w:t> </w:t>
      </w:r>
      <w:r w:rsidRPr="00D30CB6">
        <w:rPr>
          <w:rFonts w:ascii="Times New Roman" w:hAnsi="Times New Roman" w:cs="Times New Roman"/>
          <w:sz w:val="24"/>
          <w:szCs w:val="24"/>
        </w:rPr>
        <w:t>korzystania z przedmiotu umowy zgodnie z instrukcją obsługi</w:t>
      </w:r>
      <w:r w:rsidR="00463EAB">
        <w:rPr>
          <w:rFonts w:ascii="Times New Roman" w:hAnsi="Times New Roman" w:cs="Times New Roman"/>
          <w:sz w:val="24"/>
          <w:szCs w:val="24"/>
        </w:rPr>
        <w:t>.</w:t>
      </w:r>
      <w:r w:rsidRPr="00D30CB6">
        <w:rPr>
          <w:rFonts w:ascii="Times New Roman" w:hAnsi="Times New Roman" w:cs="Times New Roman"/>
          <w:sz w:val="24"/>
          <w:szCs w:val="24"/>
        </w:rPr>
        <w:t>.</w:t>
      </w:r>
    </w:p>
    <w:p w14:paraId="07452EE8" w14:textId="45374053" w:rsidR="001D5AC0" w:rsidRPr="00D30CB6" w:rsidRDefault="00F70001" w:rsidP="00E83FFA">
      <w:pPr>
        <w:pStyle w:val="Bodytext21"/>
        <w:numPr>
          <w:ilvl w:val="0"/>
          <w:numId w:val="4"/>
        </w:numPr>
        <w:shd w:val="clear" w:color="auto" w:fill="auto"/>
        <w:tabs>
          <w:tab w:val="left" w:pos="311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Dzierżawca nie jest uprawniony do oddania przedmiotu dzierżawy w poddzierżawę ani do</w:t>
      </w:r>
      <w:r w:rsidR="00E83FFA">
        <w:rPr>
          <w:rFonts w:ascii="Times New Roman" w:hAnsi="Times New Roman" w:cs="Times New Roman"/>
          <w:sz w:val="24"/>
          <w:szCs w:val="24"/>
        </w:rPr>
        <w:t> </w:t>
      </w:r>
      <w:r w:rsidRPr="00D30CB6">
        <w:rPr>
          <w:rFonts w:ascii="Times New Roman" w:hAnsi="Times New Roman" w:cs="Times New Roman"/>
          <w:sz w:val="24"/>
          <w:szCs w:val="24"/>
        </w:rPr>
        <w:t>bezpłatnego używania osobom trzecim bez pisemnej zgody Wydzierżawiającego.</w:t>
      </w:r>
    </w:p>
    <w:p w14:paraId="042530E8" w14:textId="1619772E" w:rsidR="001D5AC0" w:rsidRPr="00D30CB6" w:rsidRDefault="00F70001" w:rsidP="00256741">
      <w:pPr>
        <w:pStyle w:val="Bodytext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Dzierżawca ma obowiązek przeprowadzania czynności konserwacyjnych dzierżawionych </w:t>
      </w:r>
      <w:r w:rsidR="00463EAB">
        <w:rPr>
          <w:rFonts w:ascii="Times New Roman" w:hAnsi="Times New Roman" w:cs="Times New Roman"/>
          <w:sz w:val="24"/>
          <w:szCs w:val="24"/>
        </w:rPr>
        <w:t>urządzeń</w:t>
      </w:r>
      <w:r w:rsidRPr="00D30CB6">
        <w:rPr>
          <w:rFonts w:ascii="Times New Roman" w:hAnsi="Times New Roman" w:cs="Times New Roman"/>
          <w:sz w:val="24"/>
          <w:szCs w:val="24"/>
        </w:rPr>
        <w:t xml:space="preserve"> zgodnie z zapisami przekazanych instrukcji obsługi pod rygorem utraty gwarancji. Konserwacji podlegają także </w:t>
      </w:r>
      <w:r w:rsidR="00463EAB">
        <w:rPr>
          <w:rFonts w:ascii="Times New Roman" w:hAnsi="Times New Roman" w:cs="Times New Roman"/>
          <w:sz w:val="24"/>
          <w:szCs w:val="24"/>
        </w:rPr>
        <w:t>urządzenia</w:t>
      </w:r>
      <w:r w:rsidRPr="00D30CB6">
        <w:rPr>
          <w:rFonts w:ascii="Times New Roman" w:hAnsi="Times New Roman" w:cs="Times New Roman"/>
          <w:sz w:val="24"/>
          <w:szCs w:val="24"/>
        </w:rPr>
        <w:t xml:space="preserve"> przekazane do eksploatacji, lecz nieużytkowane.</w:t>
      </w:r>
    </w:p>
    <w:p w14:paraId="21D1F7B8" w14:textId="3F1DD931" w:rsidR="001D5AC0" w:rsidRDefault="00F70001" w:rsidP="00256741">
      <w:pPr>
        <w:pStyle w:val="Bodytext21"/>
        <w:numPr>
          <w:ilvl w:val="0"/>
          <w:numId w:val="4"/>
        </w:numPr>
        <w:shd w:val="clear" w:color="auto" w:fill="auto"/>
        <w:tabs>
          <w:tab w:val="left" w:pos="311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Dzierżawca oświadcza, że nie będzie używał przedmiotu umowy po rozwiązaniu umowy dzierżawy lub zakończeniu okresu jej obowiązywania.</w:t>
      </w:r>
    </w:p>
    <w:p w14:paraId="01F3A259" w14:textId="06EA1692" w:rsidR="002F4623" w:rsidRPr="00463EAB" w:rsidRDefault="002F4623" w:rsidP="00292572">
      <w:pPr>
        <w:pStyle w:val="Bodytext21"/>
        <w:numPr>
          <w:ilvl w:val="0"/>
          <w:numId w:val="4"/>
        </w:numPr>
        <w:shd w:val="clear" w:color="auto" w:fill="auto"/>
        <w:tabs>
          <w:tab w:val="left" w:pos="311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>Wykonawca zobowiązany jest przeszkolić pracowników Zamawiającego skierowanych przez niego do obsługi Urządze</w:t>
      </w:r>
      <w:r w:rsidR="00292572">
        <w:rPr>
          <w:rFonts w:ascii="Times New Roman" w:hAnsi="Times New Roman" w:cs="Times New Roman"/>
          <w:sz w:val="24"/>
          <w:szCs w:val="24"/>
        </w:rPr>
        <w:t>ń</w:t>
      </w:r>
      <w:r w:rsidRPr="00463EAB">
        <w:rPr>
          <w:rFonts w:ascii="Times New Roman" w:hAnsi="Times New Roman" w:cs="Times New Roman"/>
          <w:sz w:val="24"/>
          <w:szCs w:val="24"/>
        </w:rPr>
        <w:t xml:space="preserve"> w terminie 3 dni liczonych od dnia </w:t>
      </w:r>
      <w:r w:rsidR="00256741">
        <w:rPr>
          <w:rFonts w:ascii="Times New Roman" w:hAnsi="Times New Roman" w:cs="Times New Roman"/>
          <w:sz w:val="24"/>
          <w:szCs w:val="24"/>
        </w:rPr>
        <w:t>dostarczenia</w:t>
      </w:r>
      <w:r w:rsidRPr="00463EAB">
        <w:rPr>
          <w:rFonts w:ascii="Times New Roman" w:hAnsi="Times New Roman" w:cs="Times New Roman"/>
          <w:sz w:val="24"/>
          <w:szCs w:val="24"/>
        </w:rPr>
        <w:t xml:space="preserve"> </w:t>
      </w:r>
      <w:r w:rsidRPr="00463EAB">
        <w:rPr>
          <w:rFonts w:ascii="Times New Roman" w:hAnsi="Times New Roman" w:cs="Times New Roman"/>
          <w:i/>
          <w:iCs/>
          <w:sz w:val="24"/>
          <w:szCs w:val="24"/>
        </w:rPr>
        <w:t>Urządze</w:t>
      </w:r>
      <w:r w:rsidR="00292572">
        <w:rPr>
          <w:rFonts w:ascii="Times New Roman" w:hAnsi="Times New Roman" w:cs="Times New Roman"/>
          <w:i/>
          <w:iCs/>
          <w:sz w:val="24"/>
          <w:szCs w:val="24"/>
        </w:rPr>
        <w:t>ń</w:t>
      </w:r>
      <w:r w:rsidRPr="00463EAB">
        <w:rPr>
          <w:rFonts w:ascii="Times New Roman" w:hAnsi="Times New Roman" w:cs="Times New Roman"/>
          <w:sz w:val="24"/>
          <w:szCs w:val="24"/>
        </w:rPr>
        <w:t>.</w:t>
      </w:r>
    </w:p>
    <w:p w14:paraId="606925A1" w14:textId="77777777" w:rsidR="002F4623" w:rsidRPr="00463EAB" w:rsidRDefault="002F4623" w:rsidP="002F4623">
      <w:pPr>
        <w:pStyle w:val="Bodytext21"/>
        <w:numPr>
          <w:ilvl w:val="0"/>
          <w:numId w:val="4"/>
        </w:numPr>
        <w:shd w:val="clear" w:color="auto" w:fill="auto"/>
        <w:tabs>
          <w:tab w:val="left" w:pos="311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3EAB">
        <w:rPr>
          <w:rFonts w:ascii="Times New Roman" w:hAnsi="Times New Roman" w:cs="Times New Roman"/>
          <w:sz w:val="24"/>
          <w:szCs w:val="24"/>
        </w:rPr>
        <w:t>Wykonawca zobowi</w:t>
      </w:r>
      <w:r w:rsidRPr="00463EA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63EAB">
        <w:rPr>
          <w:rFonts w:ascii="Times New Roman" w:hAnsi="Times New Roman" w:cs="Times New Roman"/>
          <w:sz w:val="24"/>
          <w:szCs w:val="24"/>
        </w:rPr>
        <w:t>zany jest</w:t>
      </w:r>
      <w:r w:rsidRPr="00463EAB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3CD58122" w14:textId="77777777" w:rsidR="002F4623" w:rsidRPr="00463EAB" w:rsidRDefault="002F4623" w:rsidP="002F4623">
      <w:pPr>
        <w:pStyle w:val="Bezodstpw"/>
        <w:numPr>
          <w:ilvl w:val="1"/>
          <w:numId w:val="10"/>
        </w:numPr>
        <w:tabs>
          <w:tab w:val="clear" w:pos="1440"/>
        </w:tabs>
        <w:spacing w:line="276" w:lineRule="auto"/>
        <w:ind w:left="567" w:hanging="283"/>
        <w:rPr>
          <w:szCs w:val="24"/>
        </w:rPr>
      </w:pPr>
      <w:r w:rsidRPr="00463EAB">
        <w:rPr>
          <w:szCs w:val="24"/>
        </w:rPr>
        <w:lastRenderedPageBreak/>
        <w:t>dostarczyć</w:t>
      </w:r>
      <w:r w:rsidRPr="00463EAB">
        <w:rPr>
          <w:rFonts w:eastAsia="TimesNewRoman"/>
          <w:szCs w:val="24"/>
        </w:rPr>
        <w:t xml:space="preserve"> wraz z </w:t>
      </w:r>
      <w:r w:rsidRPr="00463EAB">
        <w:rPr>
          <w:rFonts w:eastAsia="TimesNewRoman"/>
          <w:i/>
          <w:szCs w:val="24"/>
        </w:rPr>
        <w:t>Urządzeniem</w:t>
      </w:r>
      <w:r w:rsidRPr="00463EAB">
        <w:rPr>
          <w:szCs w:val="24"/>
        </w:rPr>
        <w:t xml:space="preserve"> opis techniczny i instrukcję obsługi w języku polskim (</w:t>
      </w:r>
      <w:r w:rsidRPr="00463EAB">
        <w:rPr>
          <w:i/>
          <w:szCs w:val="24"/>
        </w:rPr>
        <w:t>w dniu dostarczenia Urządzenia</w:t>
      </w:r>
      <w:r w:rsidRPr="00463EAB">
        <w:rPr>
          <w:szCs w:val="24"/>
        </w:rPr>
        <w:t>);</w:t>
      </w:r>
    </w:p>
    <w:p w14:paraId="65C7C18D" w14:textId="77777777" w:rsidR="002F4623" w:rsidRPr="00463EAB" w:rsidRDefault="002F4623" w:rsidP="002F4623">
      <w:pPr>
        <w:pStyle w:val="Bezodstpw"/>
        <w:numPr>
          <w:ilvl w:val="1"/>
          <w:numId w:val="10"/>
        </w:numPr>
        <w:tabs>
          <w:tab w:val="clear" w:pos="1440"/>
        </w:tabs>
        <w:spacing w:line="276" w:lineRule="auto"/>
        <w:ind w:left="567" w:hanging="283"/>
        <w:rPr>
          <w:szCs w:val="24"/>
        </w:rPr>
      </w:pPr>
      <w:r w:rsidRPr="00463EAB">
        <w:rPr>
          <w:szCs w:val="24"/>
        </w:rPr>
        <w:t>zapewni</w:t>
      </w:r>
      <w:r w:rsidRPr="00463EAB">
        <w:rPr>
          <w:rFonts w:eastAsia="TimesNewRoman"/>
          <w:szCs w:val="24"/>
        </w:rPr>
        <w:t xml:space="preserve">ć </w:t>
      </w:r>
      <w:r w:rsidRPr="00463EAB">
        <w:rPr>
          <w:szCs w:val="24"/>
        </w:rPr>
        <w:t>wszelką dokumentacj</w:t>
      </w:r>
      <w:r w:rsidRPr="00463EAB">
        <w:rPr>
          <w:rFonts w:eastAsia="TimesNewRoman"/>
          <w:szCs w:val="24"/>
        </w:rPr>
        <w:t xml:space="preserve">ę </w:t>
      </w:r>
      <w:r w:rsidRPr="00463EAB">
        <w:rPr>
          <w:szCs w:val="24"/>
        </w:rPr>
        <w:t>zgodn</w:t>
      </w:r>
      <w:r w:rsidRPr="00463EAB">
        <w:rPr>
          <w:rFonts w:eastAsia="TimesNewRoman"/>
          <w:szCs w:val="24"/>
        </w:rPr>
        <w:t xml:space="preserve">ą </w:t>
      </w:r>
      <w:r w:rsidRPr="00463EAB">
        <w:rPr>
          <w:szCs w:val="24"/>
        </w:rPr>
        <w:t>z wymogami systemu jako</w:t>
      </w:r>
      <w:r w:rsidRPr="00463EAB">
        <w:rPr>
          <w:rFonts w:eastAsia="TimesNewRoman"/>
          <w:szCs w:val="24"/>
        </w:rPr>
        <w:t>ś</w:t>
      </w:r>
      <w:r w:rsidRPr="00463EAB">
        <w:rPr>
          <w:szCs w:val="24"/>
        </w:rPr>
        <w:t>ci obowi</w:t>
      </w:r>
      <w:r w:rsidRPr="00463EAB">
        <w:rPr>
          <w:rFonts w:eastAsia="TimesNewRoman"/>
          <w:szCs w:val="24"/>
        </w:rPr>
        <w:t>ą</w:t>
      </w:r>
      <w:r w:rsidRPr="00463EAB">
        <w:rPr>
          <w:szCs w:val="24"/>
        </w:rPr>
        <w:t>zuj</w:t>
      </w:r>
      <w:r w:rsidRPr="00463EAB">
        <w:rPr>
          <w:rFonts w:eastAsia="TimesNewRoman"/>
          <w:szCs w:val="24"/>
        </w:rPr>
        <w:t>ą</w:t>
      </w:r>
      <w:r w:rsidRPr="00463EAB">
        <w:rPr>
          <w:szCs w:val="24"/>
        </w:rPr>
        <w:t>cego na podstawie aktualnych przepisów prawnych;</w:t>
      </w:r>
    </w:p>
    <w:p w14:paraId="43E21822" w14:textId="77777777" w:rsidR="002F4623" w:rsidRPr="00D30CB6" w:rsidRDefault="002F4623" w:rsidP="002F4623">
      <w:pPr>
        <w:pStyle w:val="Bodytext21"/>
        <w:shd w:val="clear" w:color="auto" w:fill="auto"/>
        <w:tabs>
          <w:tab w:val="left" w:pos="311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F19139B" w14:textId="2439E2FF" w:rsidR="001D5AC0" w:rsidRPr="00D30CB6" w:rsidRDefault="00F70001" w:rsidP="00E83FFA">
      <w:pPr>
        <w:pStyle w:val="Heading40"/>
        <w:keepNext/>
        <w:keepLines/>
        <w:shd w:val="clear" w:color="auto" w:fill="auto"/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4"/>
      <w:r w:rsidRPr="00D30CB6">
        <w:rPr>
          <w:rFonts w:ascii="Times New Roman" w:hAnsi="Times New Roman" w:cs="Times New Roman"/>
          <w:sz w:val="24"/>
          <w:szCs w:val="24"/>
        </w:rPr>
        <w:t>§ 6. Rozwiązanie umowy</w:t>
      </w:r>
      <w:bookmarkEnd w:id="6"/>
    </w:p>
    <w:p w14:paraId="5011D8E8" w14:textId="18433EAC" w:rsidR="001D5AC0" w:rsidRPr="00D30CB6" w:rsidRDefault="00F70001" w:rsidP="00E83FFA">
      <w:pPr>
        <w:pStyle w:val="Bodytext21"/>
        <w:numPr>
          <w:ilvl w:val="0"/>
          <w:numId w:val="5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Wydzierżawiającemu służy prawo wypowiedzenia umowy w trybie natychmiastowym bez</w:t>
      </w:r>
      <w:r w:rsidR="00E83FFA">
        <w:rPr>
          <w:rFonts w:ascii="Times New Roman" w:hAnsi="Times New Roman" w:cs="Times New Roman"/>
          <w:sz w:val="24"/>
          <w:szCs w:val="24"/>
        </w:rPr>
        <w:t> </w:t>
      </w:r>
      <w:r w:rsidRPr="00D30CB6">
        <w:rPr>
          <w:rFonts w:ascii="Times New Roman" w:hAnsi="Times New Roman" w:cs="Times New Roman"/>
          <w:sz w:val="24"/>
          <w:szCs w:val="24"/>
        </w:rPr>
        <w:t>zachowania terminów wypowiedzenia, w przypadku:</w:t>
      </w:r>
    </w:p>
    <w:p w14:paraId="57BB0D94" w14:textId="17274375" w:rsidR="001D5AC0" w:rsidRPr="00D30CB6" w:rsidRDefault="00F70001" w:rsidP="00E83FFA">
      <w:pPr>
        <w:pStyle w:val="Bodytext21"/>
        <w:numPr>
          <w:ilvl w:val="0"/>
          <w:numId w:val="6"/>
        </w:numPr>
        <w:shd w:val="clear" w:color="auto" w:fill="auto"/>
        <w:tabs>
          <w:tab w:val="left" w:pos="97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zalegania przez Dzierżawcę z zapłatą czynszu za dwa kolejne okresy płatności, za</w:t>
      </w:r>
      <w:r w:rsidR="00E83FFA">
        <w:rPr>
          <w:rFonts w:ascii="Times New Roman" w:hAnsi="Times New Roman" w:cs="Times New Roman"/>
          <w:sz w:val="24"/>
          <w:szCs w:val="24"/>
        </w:rPr>
        <w:t> </w:t>
      </w:r>
      <w:r w:rsidRPr="00D30CB6">
        <w:rPr>
          <w:rFonts w:ascii="Times New Roman" w:hAnsi="Times New Roman" w:cs="Times New Roman"/>
          <w:sz w:val="24"/>
          <w:szCs w:val="24"/>
        </w:rPr>
        <w:t>wcześniejszym jego uprzedzeniem,</w:t>
      </w:r>
    </w:p>
    <w:p w14:paraId="3E04C3AD" w14:textId="77777777" w:rsidR="001D5AC0" w:rsidRPr="00D30CB6" w:rsidRDefault="00F70001" w:rsidP="00E83FFA">
      <w:pPr>
        <w:pStyle w:val="Bodytext21"/>
        <w:numPr>
          <w:ilvl w:val="0"/>
          <w:numId w:val="6"/>
        </w:numPr>
        <w:shd w:val="clear" w:color="auto" w:fill="auto"/>
        <w:tabs>
          <w:tab w:val="left" w:pos="976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oddania przedmiotu dzierżawy w poddzierżawę, albo do bezpłatnego używania osobom trzecim bez zgody Wydzierżawiającego,</w:t>
      </w:r>
    </w:p>
    <w:p w14:paraId="57D3A6AD" w14:textId="6F16155D" w:rsidR="001D5AC0" w:rsidRPr="00D30CB6" w:rsidRDefault="00F70001" w:rsidP="00E83FFA">
      <w:pPr>
        <w:pStyle w:val="Bodytext21"/>
        <w:numPr>
          <w:ilvl w:val="0"/>
          <w:numId w:val="6"/>
        </w:numPr>
        <w:shd w:val="clear" w:color="auto" w:fill="auto"/>
        <w:tabs>
          <w:tab w:val="left" w:pos="211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 xml:space="preserve"> używania</w:t>
      </w:r>
      <w:r w:rsidR="002042C1" w:rsidRPr="00D30CB6">
        <w:rPr>
          <w:rFonts w:ascii="Times New Roman" w:hAnsi="Times New Roman" w:cs="Times New Roman"/>
          <w:sz w:val="24"/>
          <w:szCs w:val="24"/>
        </w:rPr>
        <w:t xml:space="preserve"> </w:t>
      </w:r>
      <w:r w:rsidRPr="00D30CB6">
        <w:rPr>
          <w:rFonts w:ascii="Times New Roman" w:hAnsi="Times New Roman" w:cs="Times New Roman"/>
          <w:sz w:val="24"/>
          <w:szCs w:val="24"/>
        </w:rPr>
        <w:t>przedmiotu dzierżawy w sposób sprzeczny z umową lub przeznaczeniem.</w:t>
      </w:r>
    </w:p>
    <w:p w14:paraId="6DAE2B16" w14:textId="162987DE" w:rsidR="001D5AC0" w:rsidRPr="00D30CB6" w:rsidRDefault="00F70001" w:rsidP="00E83FFA">
      <w:pPr>
        <w:pStyle w:val="Bodytext21"/>
        <w:numPr>
          <w:ilvl w:val="0"/>
          <w:numId w:val="5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W razie rozwiązania umowy dzierżawy i</w:t>
      </w:r>
      <w:r w:rsidR="00E83FFA">
        <w:rPr>
          <w:rFonts w:ascii="Times New Roman" w:hAnsi="Times New Roman" w:cs="Times New Roman"/>
          <w:sz w:val="24"/>
          <w:szCs w:val="24"/>
        </w:rPr>
        <w:t xml:space="preserve"> l</w:t>
      </w:r>
      <w:r w:rsidRPr="00D30CB6">
        <w:rPr>
          <w:rFonts w:ascii="Times New Roman" w:hAnsi="Times New Roman" w:cs="Times New Roman"/>
          <w:sz w:val="24"/>
          <w:szCs w:val="24"/>
        </w:rPr>
        <w:t>ub zakończenia okresu jej obowiązywania Dzierżawca jest zobowiązany do niezwłocznego wydania przedmiotu dzierżawy wraz z protokołem zdawczo-odbiorczym.</w:t>
      </w:r>
    </w:p>
    <w:p w14:paraId="4DB7EEF1" w14:textId="51FDC490" w:rsidR="001D5AC0" w:rsidRDefault="00F70001" w:rsidP="00E83FFA">
      <w:pPr>
        <w:pStyle w:val="Bodytext21"/>
        <w:numPr>
          <w:ilvl w:val="0"/>
          <w:numId w:val="5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W przypadku niewykonania obowiązku, o którym mowa w ust. 2 Dzierżawca zobowiązany będzie do zapłaty Wydzierżawiającemu wynagrodzenia z tytułu bezumownego korzystania z</w:t>
      </w:r>
      <w:r w:rsidR="00E83FFA">
        <w:rPr>
          <w:rFonts w:ascii="Times New Roman" w:hAnsi="Times New Roman" w:cs="Times New Roman"/>
          <w:sz w:val="24"/>
          <w:szCs w:val="24"/>
        </w:rPr>
        <w:t> </w:t>
      </w:r>
      <w:r w:rsidR="00463EAB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D30CB6">
        <w:rPr>
          <w:rFonts w:ascii="Times New Roman" w:hAnsi="Times New Roman" w:cs="Times New Roman"/>
          <w:sz w:val="24"/>
          <w:szCs w:val="24"/>
        </w:rPr>
        <w:t>w wysokości 1</w:t>
      </w:r>
      <w:r w:rsidR="00923C3C">
        <w:rPr>
          <w:rFonts w:ascii="Times New Roman" w:hAnsi="Times New Roman" w:cs="Times New Roman"/>
          <w:sz w:val="24"/>
          <w:szCs w:val="24"/>
        </w:rPr>
        <w:t>00</w:t>
      </w:r>
      <w:r w:rsidRPr="00D30CB6">
        <w:rPr>
          <w:rFonts w:ascii="Times New Roman" w:hAnsi="Times New Roman" w:cs="Times New Roman"/>
          <w:sz w:val="24"/>
          <w:szCs w:val="24"/>
        </w:rPr>
        <w:t>% stawki czynszu dzierżawy określonego w § 3 za</w:t>
      </w:r>
      <w:r w:rsidR="00E83FFA">
        <w:rPr>
          <w:rFonts w:ascii="Times New Roman" w:hAnsi="Times New Roman" w:cs="Times New Roman"/>
          <w:sz w:val="24"/>
          <w:szCs w:val="24"/>
        </w:rPr>
        <w:t> </w:t>
      </w:r>
      <w:r w:rsidRPr="00D30CB6">
        <w:rPr>
          <w:rFonts w:ascii="Times New Roman" w:hAnsi="Times New Roman" w:cs="Times New Roman"/>
          <w:sz w:val="24"/>
          <w:szCs w:val="24"/>
        </w:rPr>
        <w:t xml:space="preserve">każdy rozpoczęty miesiąc bezumownego korzystania z </w:t>
      </w:r>
      <w:r w:rsidR="00463EAB">
        <w:rPr>
          <w:rFonts w:ascii="Times New Roman" w:hAnsi="Times New Roman" w:cs="Times New Roman"/>
          <w:sz w:val="24"/>
          <w:szCs w:val="24"/>
        </w:rPr>
        <w:t>urządzenia</w:t>
      </w:r>
      <w:r w:rsidRPr="00D30CB6">
        <w:rPr>
          <w:rFonts w:ascii="Times New Roman" w:hAnsi="Times New Roman" w:cs="Times New Roman"/>
          <w:sz w:val="24"/>
          <w:szCs w:val="24"/>
        </w:rPr>
        <w:t>. Wynagrodzenie płatne będzie w</w:t>
      </w:r>
      <w:r w:rsidR="00E83FFA">
        <w:rPr>
          <w:rFonts w:ascii="Times New Roman" w:hAnsi="Times New Roman" w:cs="Times New Roman"/>
          <w:sz w:val="24"/>
          <w:szCs w:val="24"/>
        </w:rPr>
        <w:t> </w:t>
      </w:r>
      <w:r w:rsidRPr="00D30CB6">
        <w:rPr>
          <w:rFonts w:ascii="Times New Roman" w:hAnsi="Times New Roman" w:cs="Times New Roman"/>
          <w:sz w:val="24"/>
          <w:szCs w:val="24"/>
        </w:rPr>
        <w:t>ciągu 7 dni od dnia wystawienia faktury przez Wydzierżawiającego, przelewem na konto Wydzierżawiającego.</w:t>
      </w:r>
    </w:p>
    <w:p w14:paraId="26FC1F9D" w14:textId="2E544EEB" w:rsidR="00B81756" w:rsidRPr="00D30CB6" w:rsidRDefault="00F9358D" w:rsidP="00E83FFA">
      <w:pPr>
        <w:pStyle w:val="Bodytext21"/>
        <w:numPr>
          <w:ilvl w:val="0"/>
          <w:numId w:val="5"/>
        </w:numPr>
        <w:shd w:val="clear" w:color="auto" w:fill="auto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</w:t>
      </w:r>
      <w:r w:rsidR="00B81756">
        <w:rPr>
          <w:rFonts w:ascii="Times New Roman" w:hAnsi="Times New Roman" w:cs="Times New Roman"/>
          <w:sz w:val="24"/>
          <w:szCs w:val="24"/>
        </w:rPr>
        <w:t xml:space="preserve"> przysługuje prawo do rozwiązania umowy z jednomiesięcznym okresem wypowiedzenia.</w:t>
      </w:r>
    </w:p>
    <w:p w14:paraId="15453B06" w14:textId="77777777" w:rsidR="00E83FFA" w:rsidRDefault="00E83FFA" w:rsidP="00E83FFA">
      <w:pPr>
        <w:pStyle w:val="Heading40"/>
        <w:keepNext/>
        <w:keepLines/>
        <w:shd w:val="clear" w:color="auto" w:fill="auto"/>
        <w:spacing w:line="360" w:lineRule="exact"/>
        <w:rPr>
          <w:rFonts w:ascii="Times New Roman" w:hAnsi="Times New Roman" w:cs="Times New Roman"/>
          <w:sz w:val="24"/>
          <w:szCs w:val="24"/>
        </w:rPr>
      </w:pPr>
      <w:bookmarkStart w:id="7" w:name="bookmark5"/>
    </w:p>
    <w:p w14:paraId="24566872" w14:textId="524DFF3A" w:rsidR="001D5AC0" w:rsidRPr="00D30CB6" w:rsidRDefault="00F70001" w:rsidP="00E83FFA">
      <w:pPr>
        <w:pStyle w:val="Heading40"/>
        <w:keepNext/>
        <w:keepLines/>
        <w:shd w:val="clear" w:color="auto" w:fill="auto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§ 7. Postanowienia końcowe</w:t>
      </w:r>
      <w:bookmarkEnd w:id="7"/>
    </w:p>
    <w:p w14:paraId="21F1AF8A" w14:textId="77777777" w:rsidR="001D5AC0" w:rsidRPr="00D30CB6" w:rsidRDefault="00F70001" w:rsidP="00E83FFA">
      <w:pPr>
        <w:pStyle w:val="Bodytext21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Po okresie obowiązywania umowy Dzierżawca zwróci przedmiot umowy w stanie niepogorszonym, z wyjątkiem zużycia wynikającego z bieżącej eksploatacji, chyba, że strony inaczej postanowią.</w:t>
      </w:r>
    </w:p>
    <w:p w14:paraId="4FE7F79B" w14:textId="77777777" w:rsidR="001D5AC0" w:rsidRPr="00D30CB6" w:rsidRDefault="00F70001" w:rsidP="00E83FFA">
      <w:pPr>
        <w:pStyle w:val="Bodytext21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1112D12D" w14:textId="77777777" w:rsidR="001D5AC0" w:rsidRPr="00D30CB6" w:rsidRDefault="00F70001" w:rsidP="00E83FFA">
      <w:pPr>
        <w:pStyle w:val="Bodytext21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Zmiana umowy wymaga pod rygorem nieważności formy pisemnej.</w:t>
      </w:r>
    </w:p>
    <w:p w14:paraId="253BEC93" w14:textId="57B94FB7" w:rsidR="00D30CB6" w:rsidRPr="00E83FFA" w:rsidRDefault="00F70001" w:rsidP="00E83FFA">
      <w:pPr>
        <w:pStyle w:val="Bodytext21"/>
        <w:numPr>
          <w:ilvl w:val="0"/>
          <w:numId w:val="7"/>
        </w:numPr>
        <w:shd w:val="clear" w:color="auto" w:fill="auto"/>
        <w:tabs>
          <w:tab w:val="left" w:pos="348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Wszystkie sprawy sporne pomiędzy Stronami będą rozstrzygane na drodze mediacji, a</w:t>
      </w:r>
      <w:r w:rsidR="00E83FFA">
        <w:rPr>
          <w:rFonts w:ascii="Times New Roman" w:hAnsi="Times New Roman" w:cs="Times New Roman"/>
          <w:sz w:val="24"/>
          <w:szCs w:val="24"/>
        </w:rPr>
        <w:t> w </w:t>
      </w:r>
      <w:r w:rsidRPr="00E83FFA">
        <w:rPr>
          <w:rFonts w:ascii="Times New Roman" w:hAnsi="Times New Roman" w:cs="Times New Roman"/>
          <w:sz w:val="24"/>
          <w:szCs w:val="24"/>
        </w:rPr>
        <w:t>przypadku braku porozumienia przez sąd powszechny właściwy dla siedziby Wydzierżawiającego.</w:t>
      </w:r>
    </w:p>
    <w:p w14:paraId="6131B17C" w14:textId="77777777" w:rsidR="00E83FFA" w:rsidRDefault="00D30CB6" w:rsidP="00E83FFA">
      <w:pPr>
        <w:pStyle w:val="Bodytext21"/>
        <w:shd w:val="clear" w:color="auto" w:fill="auto"/>
        <w:tabs>
          <w:tab w:val="left" w:pos="9158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30CB6">
        <w:rPr>
          <w:rFonts w:ascii="Times New Roman" w:hAnsi="Times New Roman" w:cs="Times New Roman"/>
          <w:sz w:val="24"/>
          <w:szCs w:val="24"/>
        </w:rPr>
        <w:t>5.Umowę sporządzono w dwóch jednobrzmiących egzemplarzach, po jednym dla każdej ze stron.</w:t>
      </w:r>
    </w:p>
    <w:p w14:paraId="32E313FE" w14:textId="77777777" w:rsidR="00E83FFA" w:rsidRDefault="00E83FFA" w:rsidP="00E83FFA">
      <w:pPr>
        <w:pStyle w:val="Bodytext21"/>
        <w:shd w:val="clear" w:color="auto" w:fill="auto"/>
        <w:tabs>
          <w:tab w:val="left" w:pos="9158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52944C16" w14:textId="77777777" w:rsidR="00E83FFA" w:rsidRDefault="00E83FFA" w:rsidP="00E83FFA">
      <w:pPr>
        <w:pStyle w:val="Bodytext21"/>
        <w:shd w:val="clear" w:color="auto" w:fill="auto"/>
        <w:tabs>
          <w:tab w:val="left" w:pos="9158"/>
        </w:tabs>
        <w:spacing w:line="36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128D55F3" w14:textId="7571BB37" w:rsidR="001D5AC0" w:rsidRPr="00E83FFA" w:rsidRDefault="00E83FFA" w:rsidP="00E83FFA">
      <w:pPr>
        <w:pStyle w:val="Bodytext21"/>
        <w:shd w:val="clear" w:color="auto" w:fill="auto"/>
        <w:tabs>
          <w:tab w:val="left" w:pos="9158"/>
        </w:tabs>
        <w:spacing w:line="360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83FFA">
        <w:rPr>
          <w:rFonts w:ascii="Times New Roman" w:hAnsi="Times New Roman" w:cs="Times New Roman"/>
          <w:b/>
          <w:bCs/>
          <w:sz w:val="24"/>
          <w:szCs w:val="24"/>
        </w:rPr>
        <w:t>WYDZIERŻAWIAJĄCY                                                                       DZIERŻAWCA</w:t>
      </w:r>
      <w:r w:rsidR="00F70001" w:rsidRPr="00E83FFA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1D5AC0" w:rsidRPr="00E83FFA">
      <w:headerReference w:type="default" r:id="rId8"/>
      <w:pgSz w:w="11909" w:h="16840"/>
      <w:pgMar w:top="1042" w:right="1440" w:bottom="1178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28A8" w14:textId="77777777" w:rsidR="00A10C2F" w:rsidRDefault="00A10C2F">
      <w:r>
        <w:separator/>
      </w:r>
    </w:p>
  </w:endnote>
  <w:endnote w:type="continuationSeparator" w:id="0">
    <w:p w14:paraId="07BF311E" w14:textId="77777777" w:rsidR="00A10C2F" w:rsidRDefault="00A1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E97C0" w14:textId="77777777" w:rsidR="00A10C2F" w:rsidRDefault="00A10C2F"/>
  </w:footnote>
  <w:footnote w:type="continuationSeparator" w:id="0">
    <w:p w14:paraId="7712E058" w14:textId="77777777" w:rsidR="00A10C2F" w:rsidRDefault="00A10C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0BC5" w14:textId="77777777" w:rsidR="002042C1" w:rsidRDefault="002042C1" w:rsidP="002042C1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b/>
        <w:bCs/>
        <w:i/>
        <w:iCs/>
        <w:color w:val="auto"/>
        <w:sz w:val="20"/>
        <w:szCs w:val="20"/>
        <w:lang w:bidi="ar-SA"/>
      </w:rPr>
    </w:pPr>
  </w:p>
  <w:p w14:paraId="225E44A4" w14:textId="6DA3B685" w:rsidR="002042C1" w:rsidRPr="002042C1" w:rsidRDefault="002042C1" w:rsidP="002042C1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b/>
        <w:bCs/>
        <w:i/>
        <w:iCs/>
        <w:color w:val="auto"/>
        <w:sz w:val="20"/>
        <w:szCs w:val="20"/>
        <w:lang w:bidi="ar-SA"/>
      </w:rPr>
    </w:pPr>
    <w:r w:rsidRPr="002042C1">
      <w:rPr>
        <w:rFonts w:ascii="Times New Roman" w:eastAsia="Times New Roman" w:hAnsi="Times New Roman" w:cs="Times New Roman"/>
        <w:b/>
        <w:bCs/>
        <w:i/>
        <w:iCs/>
        <w:color w:val="auto"/>
        <w:sz w:val="20"/>
        <w:szCs w:val="20"/>
        <w:lang w:bidi="ar-SA"/>
      </w:rPr>
      <w:t>Postępowanie ZPU 26-2020</w:t>
    </w:r>
  </w:p>
  <w:p w14:paraId="157BFC68" w14:textId="77777777" w:rsidR="002042C1" w:rsidRPr="002042C1" w:rsidRDefault="002042C1" w:rsidP="002042C1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</w:pPr>
    <w:r w:rsidRPr="002042C1"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  <w:t>Dzierżawa foteli dializacyjnych na potrzeby Szpitala Czerniakowskiego sp. z o.o.</w:t>
    </w:r>
  </w:p>
  <w:p w14:paraId="0C0831A3" w14:textId="77777777" w:rsidR="002042C1" w:rsidRDefault="002042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CDA"/>
    <w:multiLevelType w:val="multilevel"/>
    <w:tmpl w:val="3EDA87E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7287D"/>
    <w:multiLevelType w:val="multilevel"/>
    <w:tmpl w:val="EDFA3BA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A2B60"/>
    <w:multiLevelType w:val="multilevel"/>
    <w:tmpl w:val="71540BE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E03E24"/>
    <w:multiLevelType w:val="multilevel"/>
    <w:tmpl w:val="639E1B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C3847"/>
    <w:multiLevelType w:val="multilevel"/>
    <w:tmpl w:val="5CB049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9D22D9"/>
    <w:multiLevelType w:val="multilevel"/>
    <w:tmpl w:val="503A523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31A73"/>
    <w:multiLevelType w:val="hybridMultilevel"/>
    <w:tmpl w:val="8D9E8D74"/>
    <w:lvl w:ilvl="0" w:tplc="709ED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200E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164C9"/>
    <w:multiLevelType w:val="hybridMultilevel"/>
    <w:tmpl w:val="A212FD4A"/>
    <w:lvl w:ilvl="0" w:tplc="8BD4B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7162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90B63"/>
    <w:multiLevelType w:val="hybridMultilevel"/>
    <w:tmpl w:val="988CC5A8"/>
    <w:lvl w:ilvl="0" w:tplc="3252F8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0225"/>
    <w:multiLevelType w:val="multilevel"/>
    <w:tmpl w:val="C86EDC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C0"/>
    <w:rsid w:val="001A0679"/>
    <w:rsid w:val="001D5AC0"/>
    <w:rsid w:val="002042C1"/>
    <w:rsid w:val="00256741"/>
    <w:rsid w:val="00287B0D"/>
    <w:rsid w:val="00292572"/>
    <w:rsid w:val="002F4623"/>
    <w:rsid w:val="00463EAB"/>
    <w:rsid w:val="005B0CCC"/>
    <w:rsid w:val="00722314"/>
    <w:rsid w:val="00787A99"/>
    <w:rsid w:val="00923C3C"/>
    <w:rsid w:val="009F43A8"/>
    <w:rsid w:val="00A10C2F"/>
    <w:rsid w:val="00B81756"/>
    <w:rsid w:val="00D30CB6"/>
    <w:rsid w:val="00E83FFA"/>
    <w:rsid w:val="00F26DAF"/>
    <w:rsid w:val="00F70001"/>
    <w:rsid w:val="00F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A348"/>
  <w15:docId w15:val="{AE7B20C3-BE49-473D-804D-7D462BD9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"/>
    <w:basedOn w:val="Domylnaczcionkaakapitu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"/>
    <w:basedOn w:val="Domylnaczcionkaakapitu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SmallCaps">
    <w:name w:val="Body text (6) + Small Caps"/>
    <w:basedOn w:val="Bodytext60"/>
    <w:rPr>
      <w:rFonts w:ascii="Verdana" w:eastAsia="Verdana" w:hAnsi="Verdana" w:cs="Verdana"/>
      <w:b w:val="0"/>
      <w:bCs w:val="0"/>
      <w:i/>
      <w:iCs/>
      <w:smallCaps/>
      <w:strike w:val="0"/>
      <w:sz w:val="19"/>
      <w:szCs w:val="19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Segoe UI" w:eastAsia="Segoe UI" w:hAnsi="Segoe UI" w:cs="Segoe UI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Bodytext61">
    <w:name w:val="Body text (6)"/>
    <w:basedOn w:val="Bodytext6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Heading2">
    <w:name w:val="Heading #2_"/>
    <w:basedOn w:val="Domylnaczcionkaakapitu"/>
    <w:link w:val="Heading2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Heading2NotBoldItalicSpacing-1pt">
    <w:name w:val="Heading #2 + Not Bold;Italic;Spacing -1 pt"/>
    <w:basedOn w:val="Heading2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NotBoldItalic">
    <w:name w:val="Heading #2 + Not Bold;Italic"/>
    <w:basedOn w:val="Heading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0">
    <w:name w:val="Body text (2)_"/>
    <w:basedOn w:val="Domylnaczcionkaakapitu"/>
    <w:link w:val="Bodytext2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VerdanaItalic">
    <w:name w:val="Body text (2) + Verdana;Italic"/>
    <w:basedOn w:val="Bodytext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Tahoma95pt">
    <w:name w:val="Body text (4) + Tahoma;9;5 pt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">
    <w:name w:val="Heading #4_"/>
    <w:basedOn w:val="Domylnaczcionkaakapitu"/>
    <w:link w:val="Heading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Domylnaczcionkaakapitu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w w:val="250"/>
      <w:sz w:val="8"/>
      <w:szCs w:val="8"/>
      <w:u w:val="none"/>
    </w:rPr>
  </w:style>
  <w:style w:type="character" w:customStyle="1" w:styleId="Bodytext2VerdanaItalic0">
    <w:name w:val="Body text (2) + Verdana;Italic"/>
    <w:basedOn w:val="Bodytext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Domylnaczcionkaakapitu"/>
    <w:link w:val="Heading10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ing1TahomaNotItalic">
    <w:name w:val="Heading #1 + Tahoma;Not Italic"/>
    <w:basedOn w:val="Heading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11">
    <w:name w:val="Body text (11)_"/>
    <w:basedOn w:val="Domylnaczcionkaakapitu"/>
    <w:link w:val="Bodytext11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SmallCaps">
    <w:name w:val="Body text (11) + Small Caps"/>
    <w:basedOn w:val="Bodytext11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11Georgia95ptSpacing0pt">
    <w:name w:val="Body text (11) + Georgia;9;5 pt;Spacing 0 pt"/>
    <w:basedOn w:val="Bodytext1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0">
    <w:name w:val="Body text (6)_"/>
    <w:basedOn w:val="Domylnaczcionkaakapitu"/>
    <w:link w:val="Bodytext62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3">
    <w:name w:val="Body text (6)"/>
    <w:basedOn w:val="Bodytext6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12">
    <w:name w:val="Body text (12)_"/>
    <w:basedOn w:val="Domylnaczcionkaakapitu"/>
    <w:link w:val="Bodytext1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Bodytext12SegoeUI45ptItalicSpacing0pt">
    <w:name w:val="Body text (12) + Segoe UI;4;5 pt;Italic;Spacing 0 pt"/>
    <w:basedOn w:val="Bodytext1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Bodytext121">
    <w:name w:val="Body text (12)"/>
    <w:basedOn w:val="Bodytext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Bodytext21">
    <w:name w:val="Body text (2)"/>
    <w:basedOn w:val="Normalny"/>
    <w:link w:val="Bodytext20"/>
    <w:pPr>
      <w:shd w:val="clear" w:color="auto" w:fill="FFFFFF"/>
      <w:spacing w:line="364" w:lineRule="exact"/>
      <w:ind w:hanging="30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Bodytext62">
    <w:name w:val="Body text (6)"/>
    <w:basedOn w:val="Normalny"/>
    <w:link w:val="Bodytext60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19"/>
      <w:szCs w:val="19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10"/>
      <w:sz w:val="20"/>
      <w:szCs w:val="20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0" w:lineRule="atLeast"/>
      <w:jc w:val="both"/>
      <w:outlineLvl w:val="1"/>
    </w:pPr>
    <w:rPr>
      <w:rFonts w:ascii="Tahoma" w:eastAsia="Tahoma" w:hAnsi="Tahoma" w:cs="Tahoma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07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2"/>
      <w:szCs w:val="1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60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line="0" w:lineRule="atLeast"/>
      <w:jc w:val="both"/>
      <w:outlineLvl w:val="3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360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w w:val="250"/>
      <w:sz w:val="8"/>
      <w:szCs w:val="8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jc w:val="both"/>
      <w:outlineLvl w:val="0"/>
    </w:pPr>
    <w:rPr>
      <w:rFonts w:ascii="Verdana" w:eastAsia="Verdana" w:hAnsi="Verdana" w:cs="Verdana"/>
      <w:i/>
      <w:iCs/>
      <w:sz w:val="19"/>
      <w:szCs w:val="19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z w:val="20"/>
      <w:szCs w:val="20"/>
    </w:rPr>
  </w:style>
  <w:style w:type="paragraph" w:customStyle="1" w:styleId="Bodytext110">
    <w:name w:val="Body text (11)"/>
    <w:basedOn w:val="Normalny"/>
    <w:link w:val="Bodytext11"/>
    <w:pPr>
      <w:shd w:val="clear" w:color="auto" w:fill="FFFFFF"/>
      <w:spacing w:line="187" w:lineRule="exact"/>
    </w:pPr>
    <w:rPr>
      <w:rFonts w:ascii="Tahoma" w:eastAsia="Tahoma" w:hAnsi="Tahoma" w:cs="Tahoma"/>
      <w:sz w:val="15"/>
      <w:szCs w:val="15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line="850" w:lineRule="exact"/>
      <w:jc w:val="both"/>
    </w:pPr>
    <w:rPr>
      <w:rFonts w:ascii="Tahoma" w:eastAsia="Tahoma" w:hAnsi="Tahoma" w:cs="Tahoma"/>
      <w:spacing w:val="-2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2C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2C1"/>
    <w:rPr>
      <w:color w:val="000000"/>
    </w:rPr>
  </w:style>
  <w:style w:type="paragraph" w:styleId="Tekstpodstawowy2">
    <w:name w:val="Body Text 2"/>
    <w:basedOn w:val="Normalny"/>
    <w:link w:val="Tekstpodstawowy2Znak"/>
    <w:rsid w:val="00E83FFA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83FFA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styleId="Uwydatnienie">
    <w:name w:val="Emphasis"/>
    <w:uiPriority w:val="20"/>
    <w:qFormat/>
    <w:rsid w:val="00E83F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FA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qFormat/>
    <w:rsid w:val="002F4623"/>
    <w:pPr>
      <w:widowControl/>
      <w:jc w:val="both"/>
    </w:pPr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czerniakowski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Bauer-Dołęgowska Małgorzata</dc:creator>
  <cp:lastModifiedBy>Bauer-Dołęgowska Małgorzata</cp:lastModifiedBy>
  <cp:revision>7</cp:revision>
  <cp:lastPrinted>2020-12-28T13:34:00Z</cp:lastPrinted>
  <dcterms:created xsi:type="dcterms:W3CDTF">2020-12-28T12:57:00Z</dcterms:created>
  <dcterms:modified xsi:type="dcterms:W3CDTF">2020-12-28T15:45:00Z</dcterms:modified>
</cp:coreProperties>
</file>