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3CA5" w14:textId="77777777" w:rsidR="00E35150" w:rsidRDefault="00E35150">
      <w:pPr>
        <w:pStyle w:val="Tekstprzypisukocowego"/>
      </w:pPr>
    </w:p>
    <w:p w14:paraId="76AD51C4" w14:textId="77777777" w:rsidR="00E35150" w:rsidRDefault="00E35150"/>
    <w:p w14:paraId="7226C58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54740F6D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0380A48A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7934F0BC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F045B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6540AD8A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7D4E6A69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45531D5" w14:textId="77777777" w:rsidR="00E35150" w:rsidRDefault="00E35150">
      <w:pPr>
        <w:spacing w:line="100" w:lineRule="atLeast"/>
        <w:ind w:left="5103"/>
      </w:pPr>
    </w:p>
    <w:p w14:paraId="1365A39B" w14:textId="77777777" w:rsidR="00E35150" w:rsidRDefault="00E35150">
      <w:pPr>
        <w:spacing w:line="100" w:lineRule="atLeast"/>
        <w:ind w:left="5103"/>
      </w:pPr>
      <w:r>
        <w:tab/>
      </w:r>
    </w:p>
    <w:p w14:paraId="3D422203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D1FA97A" w14:textId="77777777" w:rsidR="00D36978" w:rsidRDefault="00D36978" w:rsidP="00D36978">
      <w:pPr>
        <w:jc w:val="both"/>
      </w:pPr>
    </w:p>
    <w:p w14:paraId="32B585BD" w14:textId="77777777" w:rsidR="001D644B" w:rsidRDefault="00AA6EB1" w:rsidP="001D644B">
      <w:pPr>
        <w:jc w:val="both"/>
        <w:rPr>
          <w:color w:val="000000"/>
        </w:rPr>
      </w:pPr>
      <w:r>
        <w:t xml:space="preserve">Zgłaszam ofertę na </w:t>
      </w:r>
      <w:r w:rsidR="001D644B" w:rsidRPr="00257616">
        <w:t xml:space="preserve">udzielanie świadczeń zdrowotnych na rzecz pacjentów Szpitala Czerniakowskiego Sp. z o.o. w </w:t>
      </w:r>
      <w:r w:rsidR="001D644B" w:rsidRPr="00257616">
        <w:rPr>
          <w:color w:val="000000"/>
        </w:rPr>
        <w:t>Szpitalnym Oddziale Ratunkowym w czasie podstawowej ordynacji Oddziału i/lub w czasie dyżuru przez lekarz</w:t>
      </w:r>
      <w:r w:rsidR="001D644B">
        <w:rPr>
          <w:color w:val="000000"/>
        </w:rPr>
        <w:t>a</w:t>
      </w:r>
      <w:r w:rsidR="001D644B" w:rsidRPr="00257616">
        <w:rPr>
          <w:color w:val="000000"/>
        </w:rPr>
        <w:t xml:space="preserve"> specjalis</w:t>
      </w:r>
      <w:r w:rsidR="001D644B">
        <w:rPr>
          <w:color w:val="000000"/>
        </w:rPr>
        <w:t>tę</w:t>
      </w:r>
      <w:r w:rsidR="001D644B" w:rsidRPr="00257616">
        <w:rPr>
          <w:color w:val="000000"/>
        </w:rPr>
        <w:t xml:space="preserve"> </w:t>
      </w:r>
      <w:r w:rsidR="001D644B">
        <w:rPr>
          <w:color w:val="000000"/>
        </w:rPr>
        <w:t xml:space="preserve">z I i II stopniem specjalizacji: </w:t>
      </w:r>
    </w:p>
    <w:p w14:paraId="78D86405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14:paraId="20821525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14:paraId="3971F3B3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anestezjologii, </w:t>
      </w:r>
    </w:p>
    <w:p w14:paraId="639EE9E6" w14:textId="77777777" w:rsidR="00D70B95" w:rsidRDefault="001D644B" w:rsidP="001D644B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62800E85" w14:textId="77777777" w:rsidR="00881151" w:rsidRDefault="00881151" w:rsidP="001D644B">
      <w:pPr>
        <w:jc w:val="both"/>
        <w:rPr>
          <w:color w:val="000000"/>
        </w:rPr>
      </w:pPr>
      <w:r>
        <w:rPr>
          <w:color w:val="000000"/>
        </w:rPr>
        <w:t>□ – ortopedii i traumatologii narządu ruchu</w:t>
      </w:r>
    </w:p>
    <w:p w14:paraId="65B9E8B8" w14:textId="77777777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 o Państwowym Ratownictwie Medycznym z dnia 08 września 2006 r. (Dz.U. z 2016 r., poz. 1868 z późn. zmianami).</w:t>
      </w:r>
    </w:p>
    <w:p w14:paraId="2821C3F8" w14:textId="77777777" w:rsidR="001D644B" w:rsidRDefault="001D644B" w:rsidP="001D644B">
      <w:pPr>
        <w:jc w:val="both"/>
        <w:rPr>
          <w:color w:val="000000"/>
        </w:rPr>
      </w:pPr>
    </w:p>
    <w:p w14:paraId="3267D4DD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545DFEF8" w14:textId="77777777" w:rsidR="001D644B" w:rsidRDefault="001D644B" w:rsidP="001D644B">
      <w:pPr>
        <w:jc w:val="both"/>
        <w:rPr>
          <w:color w:val="000000"/>
        </w:rPr>
      </w:pPr>
    </w:p>
    <w:p w14:paraId="350B6462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lub lekarza posiadającego otwartą specjalizację (minimum 2 lata) </w:t>
      </w:r>
      <w:r w:rsidRPr="00257616">
        <w:rPr>
          <w:color w:val="000000"/>
        </w:rPr>
        <w:t xml:space="preserve">z zakresu: </w:t>
      </w:r>
    </w:p>
    <w:p w14:paraId="1116D9D9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14:paraId="34B00FEE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chirurgii, </w:t>
      </w:r>
    </w:p>
    <w:p w14:paraId="615FFCD8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- anestezjologii, </w:t>
      </w:r>
    </w:p>
    <w:p w14:paraId="3A73CD13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  <w:r>
        <w:rPr>
          <w:color w:val="000000"/>
        </w:rPr>
        <w:t xml:space="preserve">  </w:t>
      </w:r>
    </w:p>
    <w:p w14:paraId="078F2D3E" w14:textId="77777777" w:rsidR="00881151" w:rsidRDefault="00881151" w:rsidP="00881151">
      <w:pPr>
        <w:jc w:val="both"/>
        <w:rPr>
          <w:color w:val="000000"/>
        </w:rPr>
      </w:pPr>
      <w:r>
        <w:rPr>
          <w:color w:val="000000"/>
        </w:rPr>
        <w:t>□ – ortopedii i traumatologii narządu ruchu</w:t>
      </w:r>
    </w:p>
    <w:p w14:paraId="1AC7671D" w14:textId="77777777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57. Ustawy  o Państwowym Ratownictwie Medycznym z dnia 08 września 2006 r. (Dz.U. z 2016 r., poz. 1868 z późn. zmianami).</w:t>
      </w:r>
    </w:p>
    <w:p w14:paraId="6ECB70DD" w14:textId="77777777" w:rsidR="001D644B" w:rsidRDefault="001D644B" w:rsidP="001D644B">
      <w:pPr>
        <w:jc w:val="both"/>
        <w:rPr>
          <w:color w:val="000000"/>
        </w:rPr>
      </w:pPr>
    </w:p>
    <w:p w14:paraId="0DB5CA5F" w14:textId="77777777" w:rsidR="001D644B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12214A33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22283609" w14:textId="77777777" w:rsidR="00745DA9" w:rsidRDefault="00745DA9" w:rsidP="00745DA9">
      <w:pPr>
        <w:jc w:val="both"/>
        <w:rPr>
          <w:color w:val="000000"/>
        </w:rPr>
      </w:pPr>
    </w:p>
    <w:p w14:paraId="7BADB0E3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5167E874" w14:textId="77777777" w:rsidR="009C7E2E" w:rsidRDefault="009C7E2E" w:rsidP="009C7E2E">
      <w:pPr>
        <w:rPr>
          <w:b/>
          <w:bCs/>
          <w:sz w:val="22"/>
          <w:szCs w:val="22"/>
        </w:rPr>
      </w:pPr>
    </w:p>
    <w:p w14:paraId="1A4D8AE0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2BD579F6" w14:textId="77777777" w:rsidR="009C7E2E" w:rsidRDefault="009C7E2E" w:rsidP="009C7E2E">
      <w:pPr>
        <w:jc w:val="both"/>
        <w:rPr>
          <w:b/>
          <w:color w:val="000000"/>
        </w:rPr>
      </w:pPr>
    </w:p>
    <w:p w14:paraId="37B489E4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241ABA29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064719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186583C5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097CE9F9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18289AED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68CC22A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A5B49F8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</w:p>
    <w:p w14:paraId="1B31AA5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5B6110E4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D1DE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4F56C498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numer telefonu:...........................................email:.....................................................................................................</w:t>
      </w:r>
    </w:p>
    <w:p w14:paraId="4EC0C99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5502A5E8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61A39F6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5D262DDE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1CBA917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3C6C3B3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1F282F15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63A2EF66" w14:textId="77777777" w:rsidR="0005616F" w:rsidRPr="00462ED2" w:rsidRDefault="009C7E2E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  <w:rPr>
          <w:b/>
          <w:bCs/>
        </w:rPr>
      </w:pPr>
      <w:r w:rsidRPr="00462ED2">
        <w:rPr>
          <w:b/>
          <w:bCs/>
        </w:rPr>
        <w:t>Ofer</w:t>
      </w:r>
      <w:r w:rsidR="00462ED2" w:rsidRPr="00462ED2">
        <w:rPr>
          <w:b/>
          <w:bCs/>
        </w:rPr>
        <w:t xml:space="preserve">owana stawka za </w:t>
      </w:r>
      <w:r w:rsidRPr="00462ED2">
        <w:rPr>
          <w:b/>
          <w:bCs/>
        </w:rPr>
        <w:t>udzielanie świadczeń zdrowotnych za</w:t>
      </w:r>
      <w:r w:rsidR="00462ED2" w:rsidRPr="00462ED2">
        <w:rPr>
          <w:b/>
          <w:bCs/>
        </w:rPr>
        <w:t>:</w:t>
      </w:r>
    </w:p>
    <w:p w14:paraId="7CC713C9" w14:textId="77777777"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>Minimum 72 godzin</w:t>
      </w:r>
      <w:r w:rsidR="00462ED2">
        <w:t xml:space="preserve"> udzielania świadczeń zdrowotnych</w:t>
      </w:r>
      <w:r>
        <w:t xml:space="preserve">  miesięcznie ………………</w:t>
      </w:r>
      <w:r w:rsidR="00462ED2">
        <w:t xml:space="preserve"> zł/godz.</w:t>
      </w:r>
    </w:p>
    <w:p w14:paraId="7C4F1042" w14:textId="77777777" w:rsidR="0005616F" w:rsidRDefault="0005616F" w:rsidP="0005616F">
      <w:pPr>
        <w:pStyle w:val="Akapitzlist"/>
        <w:widowControl/>
        <w:numPr>
          <w:ilvl w:val="0"/>
          <w:numId w:val="15"/>
        </w:numPr>
        <w:spacing w:line="336" w:lineRule="auto"/>
        <w:jc w:val="both"/>
      </w:pPr>
      <w:r>
        <w:t xml:space="preserve">Poniżej 72 godzin </w:t>
      </w:r>
      <w:r w:rsidR="00462ED2">
        <w:t>udzielania świadczeń zdrowotnych miesięcznie</w:t>
      </w:r>
      <w:r>
        <w:t xml:space="preserve"> …………………</w:t>
      </w:r>
      <w:r w:rsidR="00462ED2">
        <w:t xml:space="preserve"> zł/godz.</w:t>
      </w:r>
    </w:p>
    <w:p w14:paraId="002FB921" w14:textId="77777777" w:rsidR="00462ED2" w:rsidRPr="002F42C1" w:rsidRDefault="00462ED2" w:rsidP="00462ED2">
      <w:pPr>
        <w:pStyle w:val="Akapitzlist"/>
        <w:widowControl/>
        <w:numPr>
          <w:ilvl w:val="0"/>
          <w:numId w:val="16"/>
        </w:numPr>
        <w:spacing w:line="336" w:lineRule="auto"/>
        <w:jc w:val="both"/>
      </w:pPr>
      <w:r>
        <w:rPr>
          <w:b/>
          <w:bCs/>
        </w:rPr>
        <w:t>Orientacyjna deklarowana liczba godzin udzielania świadczeń zdrowotnych w miesiącu z zastrzeżeniem, że każdorazowo będzie ustalana szczegółowo w comiesięcznym harmonogramie</w:t>
      </w:r>
      <w:r w:rsidR="002F42C1">
        <w:rPr>
          <w:b/>
          <w:bCs/>
        </w:rPr>
        <w:t>:</w:t>
      </w:r>
    </w:p>
    <w:p w14:paraId="41DDD1EC" w14:textId="77777777" w:rsidR="002F42C1" w:rsidRDefault="002F42C1" w:rsidP="002F42C1">
      <w:pPr>
        <w:pStyle w:val="Akapitzlist"/>
        <w:widowControl/>
        <w:spacing w:line="336" w:lineRule="auto"/>
        <w:jc w:val="both"/>
      </w:pPr>
      <w:r>
        <w:rPr>
          <w:b/>
          <w:bCs/>
        </w:rPr>
        <w:t>…………………………….. godzin miesięcznie.</w:t>
      </w:r>
    </w:p>
    <w:p w14:paraId="75CB27A5" w14:textId="77777777" w:rsidR="00693734" w:rsidRDefault="00693734">
      <w:pPr>
        <w:widowControl/>
        <w:spacing w:line="336" w:lineRule="auto"/>
        <w:jc w:val="both"/>
      </w:pPr>
    </w:p>
    <w:p w14:paraId="0DBCD629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2070A80E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1CEBEDAA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(am)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22095EAA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że cena nie zostanie zmieniona w trakcie wykonywania przedmiotu zamówienia.</w:t>
      </w:r>
    </w:p>
    <w:p w14:paraId="5C81534F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6865D656" w14:textId="0586A63B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634E64">
        <w:rPr>
          <w:rFonts w:eastAsia="Arial Unicode MS"/>
        </w:rPr>
        <w:t>(Dz. U. z 2020 r , poz. 295</w:t>
      </w:r>
      <w:r w:rsidR="00634E64">
        <w:t>).</w:t>
      </w:r>
    </w:p>
    <w:p w14:paraId="25DC9CE0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B7B0BFA" w14:textId="77777777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 i prawnym.</w:t>
      </w:r>
    </w:p>
    <w:p w14:paraId="5A873E0D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164567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5155A94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E4B3240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05D3A2F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lastRenderedPageBreak/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231F6573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0683BB75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06BB2058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53D48338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ABADE7A" w14:textId="77777777" w:rsidR="003E3620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0DF5ADB7" w14:textId="77777777" w:rsidR="005217A8" w:rsidRPr="003E3620" w:rsidRDefault="005217A8" w:rsidP="003E3620">
      <w:pPr>
        <w:pStyle w:val="Akapitzlist"/>
        <w:widowControl/>
        <w:suppressAutoHyphens w:val="0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2515EC38" w14:textId="77777777" w:rsidR="005217A8" w:rsidRPr="003E3620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5513F6A9" w14:textId="77777777"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9EA94D2" w14:textId="77777777"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osobowe mogą być udostępnione innym uprawnionym podmiotom, na podstawie przepisów prawa,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75C3DEA" w14:textId="77777777" w:rsidR="005217A8" w:rsidRDefault="005217A8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Dane nie będą udostępniane podmiotom  zewnętrznym, przekazywane do państwa trzeciego lub organizacji międzynarodowych oraz nie będą podlegały profilowaniu.</w:t>
      </w:r>
    </w:p>
    <w:p w14:paraId="68C01D23" w14:textId="77777777" w:rsidR="005839EF" w:rsidRDefault="005839EF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2D2AAD78" w14:textId="77777777"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Moje dane osobowe będą przechowywane do momentu upływu okresu przewidzianego w przepisach prawa.</w:t>
      </w:r>
    </w:p>
    <w:p w14:paraId="594DA1B2" w14:textId="77777777" w:rsidR="005217A8" w:rsidRDefault="003E3620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1240FFFC" w14:textId="77777777" w:rsidR="005217A8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Podanie danych jest dobrowolne, jednakże niezbędne do realizacji celu ich przetwarzania. Konsekwencja niepodania danych osobowych jest brak możliwości realizacji umowy.</w:t>
      </w:r>
    </w:p>
    <w:p w14:paraId="62A9239D" w14:textId="77777777" w:rsidR="0070631C" w:rsidRPr="009A6337" w:rsidRDefault="0070631C" w:rsidP="003E3620">
      <w:pPr>
        <w:pStyle w:val="Akapitzlist"/>
        <w:widowControl/>
        <w:numPr>
          <w:ilvl w:val="0"/>
          <w:numId w:val="14"/>
        </w:numPr>
        <w:suppressAutoHyphens w:val="0"/>
      </w:pPr>
      <w:r>
        <w:t>Administrator nie podejmuje decyzji w sposób zautomatyzowany w oparciu o moje dane osobowe.</w:t>
      </w:r>
    </w:p>
    <w:p w14:paraId="0DC8194D" w14:textId="77777777" w:rsidR="005217A8" w:rsidRDefault="005217A8" w:rsidP="003E3620">
      <w:pPr>
        <w:widowControl/>
        <w:tabs>
          <w:tab w:val="left" w:pos="360"/>
        </w:tabs>
        <w:suppressAutoHyphens w:val="0"/>
        <w:spacing w:line="360" w:lineRule="auto"/>
        <w:jc w:val="both"/>
      </w:pPr>
    </w:p>
    <w:p w14:paraId="507F5B97" w14:textId="77777777"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14:paraId="40E987AC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5A06A6D4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4C3AE89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0AF9869B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1ADA0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1CE2185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28CBD676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2EEF2A16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 dla lekarzy posiadających specjalizacje/doktorat) – zał.6, 6a,6b itd.</w:t>
      </w:r>
    </w:p>
    <w:p w14:paraId="282E50D4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13DFAFC2" w14:textId="2D44D7E2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="00634E64">
        <w:rPr>
          <w:rFonts w:eastAsia="Arial Unicode MS"/>
        </w:rPr>
        <w:t>(Dz. U. z 2020 r , poz. 295</w:t>
      </w:r>
      <w:r w:rsidR="00634E64">
        <w:t>)</w:t>
      </w:r>
      <w:r w:rsidRPr="00937D15">
        <w:t xml:space="preserve"> oraz Rozporządzenie Ministra Finansów  z </w:t>
      </w:r>
      <w:r w:rsidRPr="00937D15">
        <w:lastRenderedPageBreak/>
        <w:t xml:space="preserve">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076657AF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7C3E7C82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043B8051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79B644EA" w14:textId="77777777" w:rsidR="004B564F" w:rsidRPr="00C44C8F" w:rsidRDefault="004B564F" w:rsidP="00C44C8F">
      <w:pPr>
        <w:spacing w:line="360" w:lineRule="auto"/>
        <w:rPr>
          <w:i/>
        </w:rPr>
      </w:pPr>
    </w:p>
    <w:p w14:paraId="607ECCA0" w14:textId="77777777" w:rsidR="00937D15" w:rsidRDefault="00937D15" w:rsidP="004B564F">
      <w:pPr>
        <w:rPr>
          <w:i/>
        </w:rPr>
      </w:pPr>
    </w:p>
    <w:p w14:paraId="7B7D0DA2" w14:textId="77777777" w:rsidR="00937D15" w:rsidRDefault="00937D15" w:rsidP="004B564F">
      <w:pPr>
        <w:rPr>
          <w:i/>
        </w:rPr>
      </w:pPr>
    </w:p>
    <w:p w14:paraId="0780F531" w14:textId="77777777" w:rsidR="00937D15" w:rsidRDefault="00937D15" w:rsidP="004B564F">
      <w:pPr>
        <w:rPr>
          <w:i/>
        </w:rPr>
      </w:pPr>
    </w:p>
    <w:p w14:paraId="794B1DA8" w14:textId="77777777" w:rsidR="00937D15" w:rsidRDefault="00937D15" w:rsidP="004B564F">
      <w:pPr>
        <w:rPr>
          <w:i/>
        </w:rPr>
      </w:pPr>
    </w:p>
    <w:p w14:paraId="51BDB376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759A9267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32848" w14:textId="77777777" w:rsidR="00826351" w:rsidRDefault="00826351">
      <w:r>
        <w:separator/>
      </w:r>
    </w:p>
  </w:endnote>
  <w:endnote w:type="continuationSeparator" w:id="0">
    <w:p w14:paraId="0508BF4C" w14:textId="77777777" w:rsidR="00826351" w:rsidRDefault="00826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2C296" w14:textId="77777777" w:rsidR="00774CE9" w:rsidRDefault="00774C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332AB" w14:textId="77777777" w:rsidR="00774CE9" w:rsidRDefault="00774C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70281" w14:textId="77777777" w:rsidR="00774CE9" w:rsidRDefault="00774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2102F" w14:textId="77777777" w:rsidR="00826351" w:rsidRDefault="00826351">
      <w:r>
        <w:separator/>
      </w:r>
    </w:p>
  </w:footnote>
  <w:footnote w:type="continuationSeparator" w:id="0">
    <w:p w14:paraId="4D3F47EC" w14:textId="77777777" w:rsidR="00826351" w:rsidRDefault="00826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C0EA5" w14:textId="77777777" w:rsidR="00774CE9" w:rsidRDefault="00774C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ED2C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16682EAD" w14:textId="5BDEFC54" w:rsidR="00E35150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Nr</w:t>
    </w:r>
    <w:r w:rsidR="00462ED2">
      <w:rPr>
        <w:i/>
      </w:rPr>
      <w:t xml:space="preserve"> </w:t>
    </w:r>
    <w:r w:rsidR="00774CE9">
      <w:rPr>
        <w:i/>
      </w:rPr>
      <w:t>80</w:t>
    </w:r>
    <w:r w:rsidR="00462ED2">
      <w:rPr>
        <w:i/>
      </w:rPr>
      <w:t>/III/2020</w:t>
    </w:r>
    <w:r w:rsidR="0005616F">
      <w:rPr>
        <w:i/>
      </w:rPr>
      <w:t>.</w:t>
    </w:r>
  </w:p>
  <w:p w14:paraId="35D3604A" w14:textId="76C002C5" w:rsidR="00E35150" w:rsidRDefault="00E35150">
    <w:pPr>
      <w:pStyle w:val="Nagwek"/>
      <w:jc w:val="right"/>
      <w:rPr>
        <w:i/>
      </w:rPr>
    </w:pPr>
    <w:r>
      <w:rPr>
        <w:i/>
      </w:rPr>
      <w:t xml:space="preserve">z dnia </w:t>
    </w:r>
    <w:r w:rsidR="00774CE9">
      <w:rPr>
        <w:i/>
      </w:rPr>
      <w:t>15.06.</w:t>
    </w:r>
    <w:r w:rsidR="00462ED2">
      <w:rPr>
        <w:i/>
      </w:rPr>
      <w:t>2020 r.</w:t>
    </w:r>
  </w:p>
  <w:p w14:paraId="0921CEA1" w14:textId="77777777" w:rsidR="00E35150" w:rsidRDefault="00E35150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070CC" w14:textId="77777777" w:rsidR="00774CE9" w:rsidRDefault="00774C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5616F"/>
    <w:rsid w:val="00077603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30D4"/>
    <w:rsid w:val="002E3D41"/>
    <w:rsid w:val="002F42C1"/>
    <w:rsid w:val="002F63A8"/>
    <w:rsid w:val="00305B17"/>
    <w:rsid w:val="003379BC"/>
    <w:rsid w:val="00345E5C"/>
    <w:rsid w:val="00352AC7"/>
    <w:rsid w:val="003553D5"/>
    <w:rsid w:val="0035639D"/>
    <w:rsid w:val="00380A93"/>
    <w:rsid w:val="00390A3F"/>
    <w:rsid w:val="0039402F"/>
    <w:rsid w:val="003E3620"/>
    <w:rsid w:val="003E4C99"/>
    <w:rsid w:val="003E670C"/>
    <w:rsid w:val="003F0D9A"/>
    <w:rsid w:val="003F635D"/>
    <w:rsid w:val="00444271"/>
    <w:rsid w:val="00461D7C"/>
    <w:rsid w:val="00462ADE"/>
    <w:rsid w:val="00462ED2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34E64"/>
    <w:rsid w:val="00647778"/>
    <w:rsid w:val="006561B2"/>
    <w:rsid w:val="00667264"/>
    <w:rsid w:val="00693734"/>
    <w:rsid w:val="006A4140"/>
    <w:rsid w:val="006A7AAF"/>
    <w:rsid w:val="006B228D"/>
    <w:rsid w:val="006C07D6"/>
    <w:rsid w:val="006D59BE"/>
    <w:rsid w:val="006E36DA"/>
    <w:rsid w:val="0070631C"/>
    <w:rsid w:val="00724251"/>
    <w:rsid w:val="00745DA9"/>
    <w:rsid w:val="007566BF"/>
    <w:rsid w:val="007630A9"/>
    <w:rsid w:val="00767C4A"/>
    <w:rsid w:val="007713DF"/>
    <w:rsid w:val="00774CE9"/>
    <w:rsid w:val="00782F56"/>
    <w:rsid w:val="007A128B"/>
    <w:rsid w:val="007C6037"/>
    <w:rsid w:val="007D6985"/>
    <w:rsid w:val="007F6C16"/>
    <w:rsid w:val="008065E4"/>
    <w:rsid w:val="00814F15"/>
    <w:rsid w:val="008201C3"/>
    <w:rsid w:val="00825DAA"/>
    <w:rsid w:val="00826351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E656F"/>
    <w:rsid w:val="00A13257"/>
    <w:rsid w:val="00A20D29"/>
    <w:rsid w:val="00A27177"/>
    <w:rsid w:val="00A27986"/>
    <w:rsid w:val="00A4680E"/>
    <w:rsid w:val="00A6693B"/>
    <w:rsid w:val="00A87478"/>
    <w:rsid w:val="00AA1EF4"/>
    <w:rsid w:val="00AA6EB1"/>
    <w:rsid w:val="00AB6F7D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41043"/>
    <w:rsid w:val="00C44C8F"/>
    <w:rsid w:val="00C8416A"/>
    <w:rsid w:val="00C845A5"/>
    <w:rsid w:val="00C90693"/>
    <w:rsid w:val="00CB3115"/>
    <w:rsid w:val="00CE3022"/>
    <w:rsid w:val="00D25996"/>
    <w:rsid w:val="00D30F6E"/>
    <w:rsid w:val="00D36978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F4E"/>
    <w:rsid w:val="00E23659"/>
    <w:rsid w:val="00E35150"/>
    <w:rsid w:val="00E644B3"/>
    <w:rsid w:val="00E718CD"/>
    <w:rsid w:val="00E73EEE"/>
    <w:rsid w:val="00E80450"/>
    <w:rsid w:val="00EA595B"/>
    <w:rsid w:val="00EB0952"/>
    <w:rsid w:val="00EB4F49"/>
    <w:rsid w:val="00EB7F35"/>
    <w:rsid w:val="00F01270"/>
    <w:rsid w:val="00F623C6"/>
    <w:rsid w:val="00F8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F57646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7FA15-6398-43E1-AF3E-5CD02781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1563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22</cp:revision>
  <cp:lastPrinted>2018-12-20T15:10:00Z</cp:lastPrinted>
  <dcterms:created xsi:type="dcterms:W3CDTF">2018-06-12T11:20:00Z</dcterms:created>
  <dcterms:modified xsi:type="dcterms:W3CDTF">2020-06-16T07:14:00Z</dcterms:modified>
</cp:coreProperties>
</file>