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2317" w14:textId="2E9DB75E" w:rsidR="00762079" w:rsidRPr="00892D30" w:rsidRDefault="00762079" w:rsidP="00391FFB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  <w:r w:rsidRPr="00892D30">
        <w:rPr>
          <w:rStyle w:val="Stylwiadomocie-mail18"/>
          <w:rFonts w:ascii="Tahoma" w:hAnsi="Tahoma" w:cs="Tahoma"/>
          <w:b/>
          <w:bCs/>
          <w:i/>
          <w:iCs/>
        </w:rPr>
        <w:t xml:space="preserve">Załącznik nr </w:t>
      </w:r>
      <w:r w:rsidR="000A4F43">
        <w:rPr>
          <w:rStyle w:val="Stylwiadomocie-mail18"/>
          <w:rFonts w:ascii="Tahoma" w:hAnsi="Tahoma" w:cs="Tahoma"/>
          <w:b/>
          <w:bCs/>
          <w:i/>
          <w:iCs/>
        </w:rPr>
        <w:t>3</w:t>
      </w:r>
      <w:r w:rsidRPr="00892D30">
        <w:rPr>
          <w:rStyle w:val="Stylwiadomocie-mail18"/>
          <w:rFonts w:ascii="Tahoma" w:hAnsi="Tahoma" w:cs="Tahoma"/>
          <w:b/>
          <w:bCs/>
          <w:i/>
          <w:iCs/>
        </w:rPr>
        <w:t xml:space="preserve"> do Zaproszenia</w:t>
      </w:r>
    </w:p>
    <w:p w14:paraId="70A0F6AE" w14:textId="77777777" w:rsidR="00762079" w:rsidRPr="00892D30" w:rsidRDefault="00762079" w:rsidP="00762079">
      <w:pPr>
        <w:tabs>
          <w:tab w:val="center" w:pos="4536"/>
          <w:tab w:val="right" w:pos="9072"/>
        </w:tabs>
        <w:spacing w:line="240" w:lineRule="auto"/>
        <w:jc w:val="right"/>
        <w:rPr>
          <w:rFonts w:ascii="Tahoma" w:hAnsi="Tahoma" w:cs="Tahoma"/>
          <w:sz w:val="20"/>
          <w:szCs w:val="20"/>
        </w:rPr>
      </w:pPr>
    </w:p>
    <w:p w14:paraId="6A245C6E" w14:textId="4BDD3F57" w:rsidR="00762079" w:rsidRPr="00892D30" w:rsidRDefault="00762079" w:rsidP="00762079">
      <w:pPr>
        <w:tabs>
          <w:tab w:val="center" w:pos="4536"/>
          <w:tab w:val="right" w:pos="9072"/>
        </w:tabs>
        <w:spacing w:line="240" w:lineRule="auto"/>
        <w:jc w:val="center"/>
        <w:rPr>
          <w:rStyle w:val="Stylwiadomocie-mail18"/>
          <w:rFonts w:ascii="Tahoma" w:hAnsi="Tahoma" w:cs="Tahoma"/>
          <w:b/>
          <w:bCs/>
        </w:rPr>
      </w:pPr>
      <w:r w:rsidRPr="00892D30">
        <w:rPr>
          <w:rStyle w:val="Stylwiadomocie-mail18"/>
          <w:rFonts w:ascii="Tahoma" w:hAnsi="Tahoma" w:cs="Tahoma"/>
          <w:b/>
          <w:bCs/>
        </w:rPr>
        <w:t>OFEROWANE PARAMETRY TECHNICZNE</w:t>
      </w:r>
    </w:p>
    <w:p w14:paraId="0FFAE578" w14:textId="77777777" w:rsidR="00762079" w:rsidRPr="00892D30" w:rsidRDefault="00762079" w:rsidP="00762079">
      <w:pPr>
        <w:tabs>
          <w:tab w:val="center" w:pos="4536"/>
          <w:tab w:val="right" w:pos="9072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W w:w="10257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4819"/>
        <w:gridCol w:w="4819"/>
      </w:tblGrid>
      <w:tr w:rsidR="00762079" w:rsidRPr="00892D30" w14:paraId="334E5342" w14:textId="77777777" w:rsidTr="00051F91">
        <w:trPr>
          <w:cantSplit/>
          <w:trHeight w:val="567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2741E996" w14:textId="77777777" w:rsidR="00762079" w:rsidRPr="00892D30" w:rsidRDefault="00762079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892D30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Lp.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26AAF3CA" w14:textId="77777777" w:rsidR="00762079" w:rsidRPr="00892D30" w:rsidRDefault="00762079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892D30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PARAMETRY TECHNICZNE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7574D20" w14:textId="77777777" w:rsidR="00762079" w:rsidRPr="00892D30" w:rsidRDefault="00762079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892D30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PARAMETR OFEROWANY</w:t>
            </w:r>
          </w:p>
          <w:p w14:paraId="3B3675B4" w14:textId="77777777" w:rsidR="00762079" w:rsidRPr="00892D30" w:rsidRDefault="00762079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892D30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(PROSZĘ WSKAZAĆ)</w:t>
            </w:r>
          </w:p>
        </w:tc>
      </w:tr>
      <w:tr w:rsidR="00762079" w:rsidRPr="00892D30" w14:paraId="5DDFE011" w14:textId="77777777" w:rsidTr="00051F91">
        <w:trPr>
          <w:cantSplit/>
          <w:trHeight w:val="567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EDCCEC9" w14:textId="56A2F45F" w:rsidR="00762079" w:rsidRPr="00D574FF" w:rsidRDefault="00D574FF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D574FF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7F5DD9E" w14:textId="3E23A192" w:rsidR="00A90975" w:rsidRPr="00D574FF" w:rsidRDefault="00D574FF" w:rsidP="00A4487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D574FF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REGENERACJA TONERÓW</w:t>
            </w:r>
            <w:r w:rsidR="00D93498" w:rsidRPr="00D574FF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43E61F" w14:textId="3A55ACBA" w:rsidR="008A4AD3" w:rsidRPr="00892D30" w:rsidRDefault="008A4AD3" w:rsidP="00AA6D02">
            <w:pPr>
              <w:widowControl w:val="0"/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</w:p>
        </w:tc>
      </w:tr>
      <w:tr w:rsidR="003A15F5" w:rsidRPr="00892D30" w14:paraId="62396D5B" w14:textId="77777777" w:rsidTr="00051F91">
        <w:trPr>
          <w:cantSplit/>
          <w:trHeight w:val="567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FADD33F" w14:textId="0DE06BFA" w:rsidR="003A15F5" w:rsidRPr="00892D30" w:rsidRDefault="003A15F5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A8DFFD1" w14:textId="485FF302" w:rsidR="003A15F5" w:rsidRDefault="00D574FF" w:rsidP="00A44871">
            <w:pPr>
              <w:widowControl w:val="0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Gwarancja jakości i wydajność nie gorsza od oryginalnych produktów od serii PJIC1 do PJIC6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9BA5EF" w14:textId="77777777" w:rsidR="003A15F5" w:rsidRPr="00892D30" w:rsidRDefault="003A15F5" w:rsidP="00AA6D02">
            <w:pPr>
              <w:widowControl w:val="0"/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</w:p>
        </w:tc>
      </w:tr>
      <w:tr w:rsidR="004C232C" w:rsidRPr="00892D30" w14:paraId="3178B303" w14:textId="77777777" w:rsidTr="00051F91">
        <w:trPr>
          <w:cantSplit/>
          <w:trHeight w:val="567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4A7C14F" w14:textId="59BD4364" w:rsidR="004C232C" w:rsidRPr="00892D30" w:rsidRDefault="004C232C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2AFF360" w14:textId="2D7470D4" w:rsidR="004C232C" w:rsidRDefault="003A15F5" w:rsidP="00A44871">
            <w:pPr>
              <w:widowControl w:val="0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Napełnianie powierzonych pustych zbiorników na toner wyłącznie oryginalnym tuszem firmy EPSON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189780" w14:textId="77777777" w:rsidR="004C232C" w:rsidRPr="00892D30" w:rsidRDefault="004C232C" w:rsidP="00AA6D02">
            <w:pPr>
              <w:widowControl w:val="0"/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</w:p>
        </w:tc>
      </w:tr>
      <w:tr w:rsidR="00D574FF" w:rsidRPr="00892D30" w14:paraId="0FCFC1DE" w14:textId="77777777" w:rsidTr="00051F91">
        <w:trPr>
          <w:cantSplit/>
          <w:trHeight w:val="567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7A9A56" w14:textId="304D1580" w:rsidR="00D574FF" w:rsidRPr="00D574FF" w:rsidRDefault="00D574FF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D574FF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7FB17B" w14:textId="020E766B" w:rsidR="00D574FF" w:rsidRPr="00D574FF" w:rsidRDefault="00D574FF" w:rsidP="00A44871">
            <w:pPr>
              <w:widowControl w:val="0"/>
              <w:snapToGrid w:val="0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D574FF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 xml:space="preserve">ZESTAW KONSERWACYJNY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8862A" w14:textId="77777777" w:rsidR="00D574FF" w:rsidRPr="00892D30" w:rsidRDefault="00D574FF" w:rsidP="00AA6D02">
            <w:pPr>
              <w:widowControl w:val="0"/>
              <w:snapToGrid w:val="0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D574FF" w:rsidRPr="00892D30" w14:paraId="27ECF428" w14:textId="77777777" w:rsidTr="00051F91">
        <w:trPr>
          <w:cantSplit/>
          <w:trHeight w:val="567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A2337D" w14:textId="77777777" w:rsidR="00D574FF" w:rsidRDefault="00D574FF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9E18CD" w14:textId="485F5F86" w:rsidR="00D574FF" w:rsidRDefault="00D574FF" w:rsidP="00A44871">
            <w:pPr>
              <w:widowControl w:val="0"/>
              <w:snapToGrid w:val="0"/>
              <w:rPr>
                <w:rFonts w:ascii="Tahoma" w:hAnsi="Tahoma" w:cs="Tahoma"/>
                <w:sz w:val="20"/>
                <w:szCs w:val="20"/>
                <w:lang w:bidi="hi-IN"/>
              </w:rPr>
            </w:pPr>
            <w:r>
              <w:rPr>
                <w:rFonts w:ascii="Tahoma" w:hAnsi="Tahoma" w:cs="Tahoma"/>
                <w:sz w:val="20"/>
                <w:szCs w:val="20"/>
                <w:lang w:bidi="hi-IN"/>
              </w:rPr>
              <w:t>Zestaw konserwacyjny kompatybilny z duplikatorem EPSON PP-100III, w skład którego wchodzi zbiornik na spluwanie nadmiaru tuszu oraz filtr powietrza. Zbiornik starcza na ok. 10-20 tys. płyt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5ADF" w14:textId="77777777" w:rsidR="00D574FF" w:rsidRPr="00892D30" w:rsidRDefault="00D574FF" w:rsidP="00AA6D02">
            <w:pPr>
              <w:widowControl w:val="0"/>
              <w:snapToGrid w:val="0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F6510C" w:rsidRPr="00892D30" w14:paraId="2BC107C7" w14:textId="77777777" w:rsidTr="00051F91">
        <w:trPr>
          <w:cantSplit/>
          <w:trHeight w:val="567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7DF46E" w14:textId="77777777" w:rsidR="00F6510C" w:rsidRDefault="00F6510C" w:rsidP="00F6510C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170A48" w14:textId="1DFE7FEC" w:rsidR="00F6510C" w:rsidRPr="00C06811" w:rsidRDefault="00F6510C" w:rsidP="00F6510C">
            <w:pPr>
              <w:pStyle w:val="Bezodstpw"/>
              <w:rPr>
                <w:rFonts w:ascii="Tahoma" w:hAnsi="Tahoma" w:cs="Tahoma"/>
                <w:sz w:val="20"/>
                <w:szCs w:val="20"/>
              </w:rPr>
            </w:pPr>
            <w:r w:rsidRPr="00C06811">
              <w:rPr>
                <w:rFonts w:ascii="Tahoma" w:hAnsi="Tahoma" w:cs="Tahoma"/>
                <w:sz w:val="20"/>
                <w:szCs w:val="20"/>
              </w:rPr>
              <w:t>Zestaw konserwacyjny kompatybilny z duplikatorem EPSON PP-100NII, w skład którego wchodzi zbiornik na spluwanie nadmiaru tuszu oraz filtr powietrza. Zbiornik starcza na ok. 10-20 tys. płyt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262B1" w14:textId="77777777" w:rsidR="00F6510C" w:rsidRPr="00892D30" w:rsidRDefault="00F6510C" w:rsidP="00F6510C">
            <w:pPr>
              <w:widowControl w:val="0"/>
              <w:snapToGrid w:val="0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</w:tbl>
    <w:p w14:paraId="31C22A7B" w14:textId="77777777" w:rsidR="00762079" w:rsidRPr="00892D30" w:rsidRDefault="00762079" w:rsidP="00762079">
      <w:pPr>
        <w:rPr>
          <w:rFonts w:ascii="Tahoma" w:hAnsi="Tahoma" w:cs="Tahoma"/>
          <w:color w:val="000000"/>
          <w:sz w:val="20"/>
          <w:szCs w:val="20"/>
          <w:lang w:eastAsia="pl-PL"/>
        </w:rPr>
      </w:pPr>
    </w:p>
    <w:p w14:paraId="2A495EE9" w14:textId="77777777" w:rsidR="00DC44D8" w:rsidRPr="007B6FDA" w:rsidRDefault="00DC44D8" w:rsidP="00DC44D8">
      <w:pPr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* </w:t>
      </w:r>
      <w:r w:rsidRPr="007B6FD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Uwaga: </w:t>
      </w:r>
    </w:p>
    <w:p w14:paraId="5BCAE0D1" w14:textId="77777777" w:rsidR="00DC44D8" w:rsidRPr="007B6FDA" w:rsidRDefault="00DC44D8" w:rsidP="00DC44D8">
      <w:pPr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7B6FD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Zamawiający dopuszcza dostarczanie przez Wykonawcę tonerów do duplikatora</w:t>
      </w:r>
      <w:r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 zamiast usługi napełniania pustych zbiorników na toner.</w:t>
      </w:r>
    </w:p>
    <w:p w14:paraId="29A0128A" w14:textId="7CF40ED2" w:rsidR="007B6FDA" w:rsidRDefault="007B6FDA" w:rsidP="00447A20">
      <w:pPr>
        <w:rPr>
          <w:rFonts w:ascii="Tahoma" w:hAnsi="Tahoma" w:cs="Tahoma"/>
          <w:color w:val="000000"/>
          <w:sz w:val="20"/>
          <w:szCs w:val="20"/>
          <w:lang w:eastAsia="pl-PL"/>
        </w:rPr>
      </w:pPr>
    </w:p>
    <w:p w14:paraId="39E99490" w14:textId="50F51EF8" w:rsidR="007B6FDA" w:rsidRDefault="007B6FDA" w:rsidP="00447A20">
      <w:pPr>
        <w:rPr>
          <w:rFonts w:ascii="Tahoma" w:hAnsi="Tahoma" w:cs="Tahoma"/>
          <w:color w:val="000000"/>
          <w:sz w:val="20"/>
          <w:szCs w:val="20"/>
          <w:lang w:eastAsia="pl-PL"/>
        </w:rPr>
      </w:pPr>
    </w:p>
    <w:p w14:paraId="66B1F4F2" w14:textId="540ED47C" w:rsidR="007B6FDA" w:rsidRDefault="007B6FDA" w:rsidP="00447A20">
      <w:pPr>
        <w:rPr>
          <w:rFonts w:ascii="Tahoma" w:hAnsi="Tahoma" w:cs="Tahoma"/>
          <w:color w:val="000000"/>
          <w:sz w:val="20"/>
          <w:szCs w:val="20"/>
          <w:lang w:eastAsia="pl-PL"/>
        </w:rPr>
      </w:pPr>
    </w:p>
    <w:p w14:paraId="57FA7A74" w14:textId="3F389313" w:rsidR="007B6FDA" w:rsidRDefault="007B6FDA" w:rsidP="00447A20">
      <w:pPr>
        <w:rPr>
          <w:rFonts w:ascii="Tahoma" w:hAnsi="Tahoma" w:cs="Tahoma"/>
          <w:color w:val="000000"/>
          <w:sz w:val="20"/>
          <w:szCs w:val="20"/>
          <w:lang w:eastAsia="pl-PL"/>
        </w:rPr>
      </w:pPr>
    </w:p>
    <w:p w14:paraId="786F1F0F" w14:textId="77777777" w:rsidR="007B6FDA" w:rsidRPr="00892D30" w:rsidRDefault="007B6FDA" w:rsidP="00447A20">
      <w:pPr>
        <w:rPr>
          <w:rFonts w:ascii="Tahoma" w:hAnsi="Tahoma" w:cs="Tahoma"/>
          <w:color w:val="000000"/>
          <w:sz w:val="20"/>
          <w:szCs w:val="20"/>
          <w:lang w:eastAsia="pl-PL"/>
        </w:rPr>
      </w:pPr>
    </w:p>
    <w:p w14:paraId="7278C75E" w14:textId="4920DC75" w:rsidR="00762079" w:rsidRPr="00892D30" w:rsidRDefault="00762079" w:rsidP="00447A20">
      <w:pPr>
        <w:rPr>
          <w:rFonts w:ascii="Tahoma" w:hAnsi="Tahoma" w:cs="Tahoma"/>
          <w:color w:val="000000"/>
          <w:sz w:val="20"/>
          <w:szCs w:val="20"/>
          <w:lang w:eastAsia="pl-PL"/>
        </w:rPr>
      </w:pPr>
      <w:r w:rsidRPr="00892D30">
        <w:rPr>
          <w:rFonts w:ascii="Tahoma" w:hAnsi="Tahoma" w:cs="Tahoma"/>
          <w:color w:val="000000"/>
          <w:sz w:val="20"/>
          <w:szCs w:val="20"/>
          <w:lang w:eastAsia="pl-PL"/>
        </w:rPr>
        <w:t>_________________, dnia ___/___/202</w:t>
      </w:r>
      <w:r w:rsidR="004F3AB3">
        <w:rPr>
          <w:rFonts w:ascii="Tahoma" w:hAnsi="Tahoma" w:cs="Tahoma"/>
          <w:color w:val="000000"/>
          <w:sz w:val="20"/>
          <w:szCs w:val="20"/>
          <w:lang w:eastAsia="pl-PL"/>
        </w:rPr>
        <w:t>5</w:t>
      </w:r>
      <w:r w:rsidRPr="00892D30">
        <w:rPr>
          <w:rFonts w:ascii="Tahoma" w:hAnsi="Tahoma" w:cs="Tahoma"/>
          <w:color w:val="000000"/>
          <w:sz w:val="20"/>
          <w:szCs w:val="20"/>
          <w:lang w:eastAsia="pl-PL"/>
        </w:rPr>
        <w:t xml:space="preserve"> r.</w:t>
      </w:r>
    </w:p>
    <w:p w14:paraId="52D9B477" w14:textId="77777777" w:rsidR="00391FFB" w:rsidRPr="00892D30" w:rsidRDefault="00762079" w:rsidP="00762079">
      <w:pPr>
        <w:tabs>
          <w:tab w:val="left" w:pos="360"/>
        </w:tabs>
        <w:ind w:left="2829"/>
        <w:rPr>
          <w:rFonts w:ascii="Tahoma" w:hAnsi="Tahoma" w:cs="Tahoma"/>
          <w:color w:val="000000"/>
          <w:sz w:val="20"/>
          <w:szCs w:val="20"/>
        </w:rPr>
      </w:pPr>
      <w:r w:rsidRPr="00892D30">
        <w:rPr>
          <w:rFonts w:ascii="Tahoma" w:hAnsi="Tahoma" w:cs="Tahoma"/>
          <w:color w:val="000000"/>
          <w:sz w:val="20"/>
          <w:szCs w:val="20"/>
        </w:rPr>
        <w:tab/>
      </w:r>
      <w:r w:rsidRPr="00892D30">
        <w:rPr>
          <w:rFonts w:ascii="Tahoma" w:hAnsi="Tahoma" w:cs="Tahoma"/>
          <w:color w:val="000000"/>
          <w:sz w:val="20"/>
          <w:szCs w:val="20"/>
        </w:rPr>
        <w:tab/>
      </w:r>
    </w:p>
    <w:p w14:paraId="195724CE" w14:textId="77777777" w:rsidR="00391FFB" w:rsidRPr="00892D30" w:rsidRDefault="00391FFB" w:rsidP="00762079">
      <w:pPr>
        <w:tabs>
          <w:tab w:val="left" w:pos="360"/>
        </w:tabs>
        <w:ind w:left="2829"/>
        <w:rPr>
          <w:rFonts w:ascii="Tahoma" w:hAnsi="Tahoma" w:cs="Tahoma"/>
          <w:color w:val="000000"/>
          <w:sz w:val="20"/>
          <w:szCs w:val="20"/>
        </w:rPr>
      </w:pPr>
    </w:p>
    <w:p w14:paraId="0913B72D" w14:textId="77777777" w:rsidR="00391FFB" w:rsidRPr="00892D30" w:rsidRDefault="00391FFB" w:rsidP="00762079">
      <w:pPr>
        <w:tabs>
          <w:tab w:val="left" w:pos="360"/>
        </w:tabs>
        <w:ind w:left="2829"/>
        <w:rPr>
          <w:rFonts w:ascii="Tahoma" w:hAnsi="Tahoma" w:cs="Tahoma"/>
          <w:color w:val="000000"/>
          <w:sz w:val="20"/>
          <w:szCs w:val="20"/>
        </w:rPr>
      </w:pPr>
    </w:p>
    <w:p w14:paraId="1E855F8E" w14:textId="683C00A2" w:rsidR="00762079" w:rsidRPr="00892D30" w:rsidRDefault="00C06811" w:rsidP="00051F91">
      <w:pPr>
        <w:tabs>
          <w:tab w:val="left" w:pos="360"/>
        </w:tabs>
        <w:ind w:left="2829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</w:t>
      </w:r>
      <w:r w:rsidR="00762079" w:rsidRPr="00892D30">
        <w:rPr>
          <w:rFonts w:ascii="Tahoma" w:hAnsi="Tahoma" w:cs="Tahoma"/>
          <w:color w:val="000000"/>
          <w:sz w:val="20"/>
          <w:szCs w:val="20"/>
        </w:rPr>
        <w:t>_____________________________________________</w:t>
      </w:r>
    </w:p>
    <w:p w14:paraId="7DAF8E8B" w14:textId="60F123FD" w:rsidR="00762079" w:rsidRPr="00892D30" w:rsidRDefault="00762079" w:rsidP="00051F91">
      <w:pPr>
        <w:tabs>
          <w:tab w:val="left" w:pos="360"/>
        </w:tabs>
        <w:ind w:left="2829"/>
        <w:jc w:val="center"/>
        <w:rPr>
          <w:rFonts w:ascii="Tahoma" w:hAnsi="Tahoma" w:cs="Tahoma"/>
          <w:color w:val="000000"/>
          <w:sz w:val="20"/>
          <w:szCs w:val="20"/>
        </w:rPr>
      </w:pPr>
      <w:r w:rsidRPr="00892D30">
        <w:rPr>
          <w:rFonts w:ascii="Tahoma" w:hAnsi="Tahoma" w:cs="Tahoma"/>
          <w:color w:val="000000"/>
          <w:sz w:val="20"/>
          <w:szCs w:val="20"/>
        </w:rPr>
        <w:t>(</w:t>
      </w:r>
      <w:r w:rsidR="00C06811">
        <w:rPr>
          <w:rFonts w:ascii="Tahoma" w:hAnsi="Tahoma" w:cs="Tahoma"/>
          <w:color w:val="000000"/>
          <w:sz w:val="20"/>
          <w:szCs w:val="20"/>
        </w:rPr>
        <w:t xml:space="preserve">pieczątka i </w:t>
      </w:r>
      <w:r w:rsidRPr="00892D30">
        <w:rPr>
          <w:rFonts w:ascii="Tahoma" w:hAnsi="Tahoma" w:cs="Tahoma"/>
          <w:color w:val="000000"/>
          <w:sz w:val="20"/>
          <w:szCs w:val="20"/>
        </w:rPr>
        <w:t xml:space="preserve">podpis </w:t>
      </w:r>
      <w:r w:rsidR="004F3AB3">
        <w:rPr>
          <w:rFonts w:ascii="Tahoma" w:hAnsi="Tahoma" w:cs="Tahoma"/>
          <w:color w:val="000000"/>
          <w:sz w:val="20"/>
          <w:szCs w:val="20"/>
        </w:rPr>
        <w:t>Wykonawcy</w:t>
      </w:r>
      <w:r w:rsidRPr="00892D30">
        <w:rPr>
          <w:rFonts w:ascii="Tahoma" w:hAnsi="Tahoma" w:cs="Tahoma"/>
          <w:color w:val="000000"/>
          <w:sz w:val="20"/>
          <w:szCs w:val="20"/>
        </w:rPr>
        <w:t xml:space="preserve"> lub</w:t>
      </w:r>
      <w:r w:rsidR="00C06811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92D30">
        <w:rPr>
          <w:rFonts w:ascii="Tahoma" w:hAnsi="Tahoma" w:cs="Tahoma"/>
          <w:color w:val="000000"/>
          <w:sz w:val="20"/>
          <w:szCs w:val="20"/>
        </w:rPr>
        <w:t>podpis elektroniczny)</w:t>
      </w:r>
    </w:p>
    <w:p w14:paraId="019AA566" w14:textId="77777777" w:rsidR="00270815" w:rsidRPr="00892D30" w:rsidRDefault="00270815">
      <w:pPr>
        <w:rPr>
          <w:rFonts w:ascii="Tahoma" w:hAnsi="Tahoma" w:cs="Tahoma"/>
          <w:sz w:val="20"/>
          <w:szCs w:val="20"/>
        </w:rPr>
      </w:pPr>
    </w:p>
    <w:sectPr w:rsidR="00270815" w:rsidRPr="00892D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DA12B" w14:textId="77777777" w:rsidR="00FB1163" w:rsidRDefault="00FB1163" w:rsidP="00762079">
      <w:pPr>
        <w:spacing w:line="240" w:lineRule="auto"/>
      </w:pPr>
      <w:r>
        <w:separator/>
      </w:r>
    </w:p>
  </w:endnote>
  <w:endnote w:type="continuationSeparator" w:id="0">
    <w:p w14:paraId="07A96AD0" w14:textId="77777777" w:rsidR="00FB1163" w:rsidRDefault="00FB1163" w:rsidP="007620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03C48" w14:textId="77777777" w:rsidR="00FB1163" w:rsidRDefault="00FB1163" w:rsidP="00762079">
      <w:pPr>
        <w:spacing w:line="240" w:lineRule="auto"/>
      </w:pPr>
      <w:r>
        <w:separator/>
      </w:r>
    </w:p>
  </w:footnote>
  <w:footnote w:type="continuationSeparator" w:id="0">
    <w:p w14:paraId="4F56F2A5" w14:textId="77777777" w:rsidR="00FB1163" w:rsidRDefault="00FB1163" w:rsidP="007620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5ED8" w14:textId="00195E1C" w:rsidR="00762079" w:rsidRPr="004F3AB3" w:rsidRDefault="004F3AB3" w:rsidP="004F3AB3">
    <w:pPr>
      <w:pStyle w:val="Nagwek"/>
      <w:spacing w:line="276" w:lineRule="auto"/>
      <w:jc w:val="right"/>
      <w:rPr>
        <w:rFonts w:ascii="Tahoma" w:hAnsi="Tahoma" w:cs="Tahoma"/>
        <w:b/>
        <w:bCs/>
        <w:i/>
        <w:iCs/>
        <w:kern w:val="2"/>
        <w:sz w:val="20"/>
        <w:szCs w:val="20"/>
        <w:lang w:eastAsia="ar-SA"/>
      </w:rPr>
    </w:pPr>
    <w:r w:rsidRPr="004F3AB3">
      <w:rPr>
        <w:rFonts w:ascii="Tahoma" w:hAnsi="Tahoma" w:cs="Tahoma"/>
        <w:b/>
        <w:bCs/>
        <w:i/>
        <w:iCs/>
        <w:kern w:val="2"/>
        <w:sz w:val="20"/>
        <w:szCs w:val="20"/>
        <w:lang w:eastAsia="ar-SA"/>
      </w:rPr>
      <w:t>„</w:t>
    </w:r>
    <w:r w:rsidR="00727488" w:rsidRPr="004F3AB3">
      <w:rPr>
        <w:rFonts w:ascii="Tahoma" w:hAnsi="Tahoma" w:cs="Tahoma"/>
        <w:b/>
        <w:bCs/>
        <w:i/>
        <w:iCs/>
        <w:kern w:val="2"/>
        <w:sz w:val="20"/>
        <w:szCs w:val="20"/>
        <w:lang w:eastAsia="ar-SA"/>
      </w:rPr>
      <w:t>Regeneracja tonerów</w:t>
    </w:r>
    <w:r w:rsidR="00B01906" w:rsidRPr="004F3AB3">
      <w:rPr>
        <w:rFonts w:ascii="Tahoma" w:hAnsi="Tahoma" w:cs="Tahoma"/>
        <w:b/>
        <w:bCs/>
        <w:i/>
        <w:iCs/>
        <w:kern w:val="2"/>
        <w:sz w:val="20"/>
        <w:szCs w:val="20"/>
        <w:lang w:eastAsia="ar-SA"/>
      </w:rPr>
      <w:t xml:space="preserve"> </w:t>
    </w:r>
    <w:r w:rsidR="00727488" w:rsidRPr="004F3AB3">
      <w:rPr>
        <w:rFonts w:ascii="Tahoma" w:hAnsi="Tahoma" w:cs="Tahoma"/>
        <w:b/>
        <w:bCs/>
        <w:i/>
        <w:iCs/>
        <w:kern w:val="2"/>
        <w:sz w:val="20"/>
        <w:szCs w:val="20"/>
        <w:lang w:eastAsia="ar-SA"/>
      </w:rPr>
      <w:t xml:space="preserve">wraz z </w:t>
    </w:r>
    <w:r w:rsidR="00E82420" w:rsidRPr="004F3AB3">
      <w:rPr>
        <w:rFonts w:ascii="Tahoma" w:hAnsi="Tahoma" w:cs="Tahoma"/>
        <w:b/>
        <w:bCs/>
        <w:i/>
        <w:iCs/>
        <w:kern w:val="2"/>
        <w:sz w:val="20"/>
        <w:szCs w:val="20"/>
        <w:lang w:eastAsia="ar-SA"/>
      </w:rPr>
      <w:t>dostaw</w:t>
    </w:r>
    <w:r w:rsidR="00727488" w:rsidRPr="004F3AB3">
      <w:rPr>
        <w:rFonts w:ascii="Tahoma" w:hAnsi="Tahoma" w:cs="Tahoma"/>
        <w:b/>
        <w:bCs/>
        <w:i/>
        <w:iCs/>
        <w:kern w:val="2"/>
        <w:sz w:val="20"/>
        <w:szCs w:val="20"/>
        <w:lang w:eastAsia="ar-SA"/>
      </w:rPr>
      <w:t>ą</w:t>
    </w:r>
    <w:r w:rsidR="00E82420" w:rsidRPr="004F3AB3">
      <w:rPr>
        <w:rFonts w:ascii="Tahoma" w:hAnsi="Tahoma" w:cs="Tahoma"/>
        <w:b/>
        <w:bCs/>
        <w:i/>
        <w:iCs/>
        <w:kern w:val="2"/>
        <w:sz w:val="20"/>
        <w:szCs w:val="20"/>
        <w:lang w:eastAsia="ar-SA"/>
      </w:rPr>
      <w:t xml:space="preserve"> zestaw</w:t>
    </w:r>
    <w:r w:rsidR="00727488" w:rsidRPr="004F3AB3">
      <w:rPr>
        <w:rFonts w:ascii="Tahoma" w:hAnsi="Tahoma" w:cs="Tahoma"/>
        <w:b/>
        <w:bCs/>
        <w:i/>
        <w:iCs/>
        <w:kern w:val="2"/>
        <w:sz w:val="20"/>
        <w:szCs w:val="20"/>
        <w:lang w:eastAsia="ar-SA"/>
      </w:rPr>
      <w:t>ów</w:t>
    </w:r>
    <w:r w:rsidR="00E82420" w:rsidRPr="004F3AB3">
      <w:rPr>
        <w:rFonts w:ascii="Tahoma" w:hAnsi="Tahoma" w:cs="Tahoma"/>
        <w:b/>
        <w:bCs/>
        <w:i/>
        <w:iCs/>
        <w:kern w:val="2"/>
        <w:sz w:val="20"/>
        <w:szCs w:val="20"/>
        <w:lang w:eastAsia="ar-SA"/>
      </w:rPr>
      <w:t xml:space="preserve"> konserwacyjn</w:t>
    </w:r>
    <w:r w:rsidR="00727488" w:rsidRPr="004F3AB3">
      <w:rPr>
        <w:rFonts w:ascii="Tahoma" w:hAnsi="Tahoma" w:cs="Tahoma"/>
        <w:b/>
        <w:bCs/>
        <w:i/>
        <w:iCs/>
        <w:kern w:val="2"/>
        <w:sz w:val="20"/>
        <w:szCs w:val="20"/>
        <w:lang w:eastAsia="ar-SA"/>
      </w:rPr>
      <w:t>ych</w:t>
    </w:r>
    <w:r w:rsidR="00B01906" w:rsidRPr="004F3AB3">
      <w:rPr>
        <w:rFonts w:ascii="Tahoma" w:hAnsi="Tahoma" w:cs="Tahoma"/>
        <w:b/>
        <w:bCs/>
        <w:i/>
        <w:iCs/>
        <w:kern w:val="2"/>
        <w:sz w:val="20"/>
        <w:szCs w:val="20"/>
        <w:lang w:eastAsia="ar-SA"/>
      </w:rPr>
      <w:t xml:space="preserve"> do duplikatora EPSON PP-100III </w:t>
    </w:r>
    <w:r>
      <w:rPr>
        <w:rFonts w:ascii="Tahoma" w:hAnsi="Tahoma" w:cs="Tahoma"/>
        <w:b/>
        <w:bCs/>
        <w:i/>
        <w:iCs/>
        <w:kern w:val="2"/>
        <w:sz w:val="20"/>
        <w:szCs w:val="20"/>
        <w:lang w:eastAsia="ar-SA"/>
      </w:rPr>
      <w:t>oraz EPSON PP-100N II</w:t>
    </w:r>
    <w:r w:rsidR="00E82420" w:rsidRPr="004F3AB3">
      <w:rPr>
        <w:rFonts w:ascii="Tahoma" w:hAnsi="Tahoma" w:cs="Tahoma"/>
        <w:b/>
        <w:bCs/>
        <w:i/>
        <w:iCs/>
        <w:kern w:val="2"/>
        <w:sz w:val="20"/>
        <w:szCs w:val="20"/>
        <w:lang w:eastAsia="ar-SA"/>
      </w:rPr>
      <w:t xml:space="preserve"> </w:t>
    </w:r>
    <w:r w:rsidR="00762079" w:rsidRPr="004F3AB3">
      <w:rPr>
        <w:rFonts w:ascii="Tahoma" w:hAnsi="Tahoma" w:cs="Tahoma"/>
        <w:b/>
        <w:bCs/>
        <w:i/>
        <w:iCs/>
        <w:kern w:val="2"/>
        <w:sz w:val="20"/>
        <w:szCs w:val="20"/>
        <w:lang w:eastAsia="ar-SA"/>
      </w:rPr>
      <w:t>na</w:t>
    </w:r>
    <w:r w:rsidR="00051F91">
      <w:rPr>
        <w:rFonts w:ascii="Tahoma" w:hAnsi="Tahoma" w:cs="Tahoma"/>
        <w:b/>
        <w:bCs/>
        <w:i/>
        <w:iCs/>
        <w:kern w:val="2"/>
        <w:sz w:val="20"/>
        <w:szCs w:val="20"/>
        <w:lang w:eastAsia="ar-SA"/>
      </w:rPr>
      <w:t xml:space="preserve"> </w:t>
    </w:r>
    <w:r w:rsidR="00051F91" w:rsidRPr="00051F91">
      <w:rPr>
        <w:rFonts w:ascii="Tahoma" w:hAnsi="Tahoma" w:cs="Tahoma"/>
        <w:b/>
        <w:bCs/>
        <w:i/>
        <w:iCs/>
        <w:kern w:val="2"/>
        <w:sz w:val="20"/>
        <w:szCs w:val="20"/>
        <w:lang w:eastAsia="ar-SA"/>
      </w:rPr>
      <w:t xml:space="preserve">potrzeby Zakładu Diagnostyki Obrazowej </w:t>
    </w:r>
    <w:r w:rsidR="00762079" w:rsidRPr="004F3AB3">
      <w:rPr>
        <w:rFonts w:ascii="Tahoma" w:hAnsi="Tahoma" w:cs="Tahoma"/>
        <w:b/>
        <w:bCs/>
        <w:i/>
        <w:iCs/>
        <w:kern w:val="2"/>
        <w:sz w:val="20"/>
        <w:szCs w:val="20"/>
        <w:lang w:eastAsia="ar-SA"/>
      </w:rPr>
      <w:t>Szpitala Czerniakowskiego sp. z o.o.</w:t>
    </w:r>
    <w:r w:rsidRPr="004F3AB3">
      <w:rPr>
        <w:rFonts w:ascii="Tahoma" w:hAnsi="Tahoma" w:cs="Tahoma"/>
        <w:b/>
        <w:bCs/>
        <w:i/>
        <w:iCs/>
        <w:kern w:val="2"/>
        <w:sz w:val="20"/>
        <w:szCs w:val="20"/>
        <w:lang w:eastAsia="ar-SA"/>
      </w:rPr>
      <w:t>”</w:t>
    </w:r>
  </w:p>
  <w:p w14:paraId="612F8D58" w14:textId="3D7EF26A" w:rsidR="004F3AB3" w:rsidRPr="004F3AB3" w:rsidRDefault="004F3AB3" w:rsidP="004F3AB3">
    <w:pPr>
      <w:jc w:val="right"/>
      <w:rPr>
        <w:rFonts w:ascii="Tahoma" w:hAnsi="Tahoma" w:cs="Tahoma"/>
        <w:b/>
        <w:i/>
        <w:sz w:val="20"/>
        <w:szCs w:val="20"/>
      </w:rPr>
    </w:pPr>
    <w:r>
      <w:rPr>
        <w:rFonts w:ascii="Tahoma" w:hAnsi="Tahoma" w:cs="Tahoma"/>
        <w:b/>
        <w:i/>
        <w:sz w:val="20"/>
        <w:szCs w:val="20"/>
      </w:rPr>
      <w:t xml:space="preserve">ZPU </w:t>
    </w:r>
    <w:r w:rsidR="00C06811">
      <w:rPr>
        <w:rFonts w:ascii="Tahoma" w:hAnsi="Tahoma" w:cs="Tahoma"/>
        <w:b/>
        <w:i/>
        <w:sz w:val="20"/>
        <w:szCs w:val="20"/>
      </w:rPr>
      <w:t>35</w:t>
    </w:r>
    <w:r>
      <w:rPr>
        <w:rFonts w:ascii="Tahoma" w:hAnsi="Tahoma" w:cs="Tahoma"/>
        <w:b/>
        <w:i/>
        <w:sz w:val="20"/>
        <w:szCs w:val="20"/>
      </w:rPr>
      <w:t>-2025</w:t>
    </w:r>
  </w:p>
  <w:p w14:paraId="0EEF5EF2" w14:textId="77777777" w:rsidR="00762079" w:rsidRDefault="007620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79"/>
    <w:rsid w:val="0001033C"/>
    <w:rsid w:val="00051F91"/>
    <w:rsid w:val="000A4F43"/>
    <w:rsid w:val="00104646"/>
    <w:rsid w:val="001452BE"/>
    <w:rsid w:val="00182352"/>
    <w:rsid w:val="0022566A"/>
    <w:rsid w:val="00231650"/>
    <w:rsid w:val="00257138"/>
    <w:rsid w:val="00270815"/>
    <w:rsid w:val="003633F2"/>
    <w:rsid w:val="00391FFB"/>
    <w:rsid w:val="003A15F5"/>
    <w:rsid w:val="003C7487"/>
    <w:rsid w:val="003F4424"/>
    <w:rsid w:val="003F7DD7"/>
    <w:rsid w:val="0040798E"/>
    <w:rsid w:val="00441470"/>
    <w:rsid w:val="00447A20"/>
    <w:rsid w:val="004C232C"/>
    <w:rsid w:val="004F3AB3"/>
    <w:rsid w:val="0054168C"/>
    <w:rsid w:val="005537C5"/>
    <w:rsid w:val="00665C0C"/>
    <w:rsid w:val="006729EB"/>
    <w:rsid w:val="006A521A"/>
    <w:rsid w:val="00727488"/>
    <w:rsid w:val="00762079"/>
    <w:rsid w:val="007B6FDA"/>
    <w:rsid w:val="008001CC"/>
    <w:rsid w:val="00886C5D"/>
    <w:rsid w:val="00892D30"/>
    <w:rsid w:val="008A4AD3"/>
    <w:rsid w:val="00905181"/>
    <w:rsid w:val="00944A40"/>
    <w:rsid w:val="00980025"/>
    <w:rsid w:val="009E685F"/>
    <w:rsid w:val="00A44871"/>
    <w:rsid w:val="00A50E76"/>
    <w:rsid w:val="00A90975"/>
    <w:rsid w:val="00AA6D02"/>
    <w:rsid w:val="00AC5319"/>
    <w:rsid w:val="00B01906"/>
    <w:rsid w:val="00B04036"/>
    <w:rsid w:val="00B32190"/>
    <w:rsid w:val="00B61ED1"/>
    <w:rsid w:val="00B87CBA"/>
    <w:rsid w:val="00B97560"/>
    <w:rsid w:val="00C06811"/>
    <w:rsid w:val="00C96A81"/>
    <w:rsid w:val="00CA1D3B"/>
    <w:rsid w:val="00CD13F9"/>
    <w:rsid w:val="00D574FF"/>
    <w:rsid w:val="00D651EA"/>
    <w:rsid w:val="00D93498"/>
    <w:rsid w:val="00DC44D8"/>
    <w:rsid w:val="00E80C1B"/>
    <w:rsid w:val="00E82420"/>
    <w:rsid w:val="00EA19A8"/>
    <w:rsid w:val="00F41234"/>
    <w:rsid w:val="00F6510C"/>
    <w:rsid w:val="00F95392"/>
    <w:rsid w:val="00FB1163"/>
    <w:rsid w:val="00FB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64E9"/>
  <w15:chartTrackingRefBased/>
  <w15:docId w15:val="{790826E9-BD8B-4D03-B4D5-F68E884B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079"/>
    <w:p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wiadomocie-mail18">
    <w:name w:val="Styl wiadomości e-mail 18"/>
    <w:qFormat/>
    <w:rsid w:val="00762079"/>
    <w:rPr>
      <w:rFonts w:ascii="Arial" w:hAnsi="Arial" w:cs="Arial" w:hint="default"/>
      <w:color w:val="000000"/>
      <w:sz w:val="20"/>
      <w:szCs w:val="20"/>
    </w:rPr>
  </w:style>
  <w:style w:type="paragraph" w:styleId="Nagwek">
    <w:name w:val="header"/>
    <w:basedOn w:val="Normalny"/>
    <w:link w:val="NagwekZnak"/>
    <w:unhideWhenUsed/>
    <w:rsid w:val="0076207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762079"/>
    <w:rPr>
      <w:rFonts w:ascii="Times New Roman" w:eastAsia="Times New Roman" w:hAnsi="Times New Roman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6207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2079"/>
    <w:rPr>
      <w:rFonts w:ascii="Times New Roman" w:eastAsia="Times New Roman" w:hAnsi="Times New Roman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7B6FDA"/>
    <w:pPr>
      <w:ind w:left="720"/>
      <w:contextualSpacing/>
    </w:pPr>
  </w:style>
  <w:style w:type="paragraph" w:styleId="Bezodstpw">
    <w:name w:val="No Spacing"/>
    <w:uiPriority w:val="1"/>
    <w:qFormat/>
    <w:rsid w:val="00F6510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8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C0040-33E3-44FA-B423-2463116BC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Mirgos</dc:creator>
  <cp:keywords/>
  <dc:description/>
  <cp:lastModifiedBy>Joanna Balcerak</cp:lastModifiedBy>
  <cp:revision>6</cp:revision>
  <cp:lastPrinted>2021-09-23T11:37:00Z</cp:lastPrinted>
  <dcterms:created xsi:type="dcterms:W3CDTF">2025-10-31T09:59:00Z</dcterms:created>
  <dcterms:modified xsi:type="dcterms:W3CDTF">2025-12-04T08:07:00Z</dcterms:modified>
</cp:coreProperties>
</file>