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4760574D" w:rsidR="00BF565D" w:rsidRPr="00203434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 przez</w:t>
      </w:r>
      <w:r w:rsidR="008F5BBD" w:rsidRPr="00203434">
        <w:rPr>
          <w:b/>
          <w:bCs/>
          <w:color w:val="000000"/>
          <w:u w:val="single"/>
        </w:rPr>
        <w:t>:</w:t>
      </w:r>
      <w:r w:rsidR="00BF565D" w:rsidRPr="00203434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1AA7CFEF" w14:textId="5844AC0F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5612D444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</w:t>
      </w:r>
      <w:r w:rsidR="002A5D34">
        <w:rPr>
          <w:color w:val="000000"/>
        </w:rPr>
        <w:t>2</w:t>
      </w:r>
      <w:r w:rsidR="001B7C66">
        <w:rPr>
          <w:color w:val="000000"/>
        </w:rPr>
        <w:t xml:space="preserve">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28CF8890" w:rsidR="001B7C66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Opisywanie i wykonywanie badań diagnostycznych w:</w:t>
      </w:r>
    </w:p>
    <w:p w14:paraId="3CB6D69A" w14:textId="77777777" w:rsid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BB70371" w14:textId="12A96B22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t</w:t>
      </w:r>
      <w:r w:rsidRPr="00203434">
        <w:rPr>
          <w:b/>
          <w:color w:val="000000"/>
        </w:rPr>
        <w:t xml:space="preserve">omografii </w:t>
      </w:r>
      <w:r w:rsidR="00F7421B">
        <w:rPr>
          <w:b/>
          <w:color w:val="000000"/>
        </w:rPr>
        <w:t>k</w:t>
      </w:r>
      <w:r w:rsidRPr="00203434">
        <w:rPr>
          <w:b/>
          <w:color w:val="000000"/>
        </w:rPr>
        <w:t>omputerowej</w:t>
      </w:r>
      <w:r w:rsidRPr="00203434">
        <w:rPr>
          <w:color w:val="000000"/>
        </w:rPr>
        <w:t xml:space="preserve">– świadczenia zdrowotne udzielane przez lekarza specjalistę </w:t>
      </w:r>
      <w:r>
        <w:rPr>
          <w:color w:val="000000"/>
        </w:rPr>
        <w:t xml:space="preserve">lub lekarza posiadającego otwartą specjalizację (minimum 3 lata) </w:t>
      </w:r>
      <w:r w:rsidRPr="00203434">
        <w:rPr>
          <w:color w:val="000000"/>
        </w:rPr>
        <w:t>w zakresie radiologii i diagnostyki obrazowej polegające na wykonywaniu i opisywaniu badań TK.</w:t>
      </w:r>
    </w:p>
    <w:p w14:paraId="370BF0C0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01FC266" w14:textId="24E61765" w:rsidR="00203434" w:rsidRPr="00203434" w:rsidRDefault="00203434" w:rsidP="0020343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r</w:t>
      </w:r>
      <w:r w:rsidRPr="00203434">
        <w:rPr>
          <w:b/>
          <w:color w:val="000000"/>
        </w:rPr>
        <w:t>entgeno</w:t>
      </w:r>
      <w:r w:rsidR="00F7421B">
        <w:rPr>
          <w:b/>
          <w:color w:val="000000"/>
        </w:rPr>
        <w:t>wskiej</w:t>
      </w:r>
      <w:r w:rsidRPr="00203434">
        <w:rPr>
          <w:color w:val="000000"/>
        </w:rPr>
        <w:t xml:space="preserve">– świadczenia zdrowotne udzielane przez lekarza specjalistę </w:t>
      </w:r>
      <w:r>
        <w:rPr>
          <w:color w:val="000000"/>
        </w:rPr>
        <w:t>lub</w:t>
      </w:r>
      <w:r w:rsidRPr="00203434">
        <w:rPr>
          <w:color w:val="000000"/>
        </w:rPr>
        <w:t xml:space="preserve"> lekarza posiadającego otwartą specjalizację (minimum </w:t>
      </w:r>
      <w:r>
        <w:rPr>
          <w:color w:val="000000"/>
        </w:rPr>
        <w:t>3</w:t>
      </w:r>
      <w:r w:rsidRPr="00203434">
        <w:rPr>
          <w:color w:val="000000"/>
        </w:rPr>
        <w:t xml:space="preserve"> lata) w zakresie radiologii</w:t>
      </w:r>
      <w:r w:rsidR="00F7421B">
        <w:rPr>
          <w:color w:val="000000"/>
        </w:rPr>
        <w:t xml:space="preserve"> </w:t>
      </w:r>
      <w:r w:rsidRPr="00203434">
        <w:rPr>
          <w:color w:val="000000"/>
        </w:rPr>
        <w:t xml:space="preserve">i diagnostyki obrazowej polegające na wykonywaniu </w:t>
      </w:r>
      <w:r w:rsidR="00F7421B">
        <w:rPr>
          <w:color w:val="000000"/>
        </w:rPr>
        <w:br/>
      </w:r>
      <w:r w:rsidRPr="00203434">
        <w:rPr>
          <w:color w:val="000000"/>
        </w:rPr>
        <w:t>i opisywaniu badań RTG.</w:t>
      </w:r>
    </w:p>
    <w:p w14:paraId="3D71BC4A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F5138AD" w14:textId="2A1C543C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Pr="00203434">
        <w:rPr>
          <w:color w:val="000000"/>
        </w:rPr>
        <w:t>– świadczenia zdrowotne udzielane przez lekarza specjalistę</w:t>
      </w:r>
      <w:r>
        <w:rPr>
          <w:color w:val="000000"/>
        </w:rPr>
        <w:t xml:space="preserve"> lub</w:t>
      </w:r>
      <w:r w:rsidRPr="00203434">
        <w:rPr>
          <w:color w:val="000000"/>
        </w:rPr>
        <w:t xml:space="preserve"> lekarza posiadającego otwartą specjalizację (minimum </w:t>
      </w:r>
      <w:r>
        <w:rPr>
          <w:color w:val="000000"/>
        </w:rPr>
        <w:t>3</w:t>
      </w:r>
      <w:r w:rsidRPr="00203434">
        <w:rPr>
          <w:color w:val="000000"/>
        </w:rPr>
        <w:t xml:space="preserve"> lata) w zakresie radiologii i diagnostyki obrazowej polegające na wykonywaniu </w:t>
      </w:r>
      <w:r w:rsidR="00F7421B">
        <w:rPr>
          <w:color w:val="000000"/>
        </w:rPr>
        <w:br/>
      </w:r>
      <w:r w:rsidRPr="00203434">
        <w:rPr>
          <w:color w:val="000000"/>
        </w:rPr>
        <w:t>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7777777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>Dla oferentów  świadczących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5BF84001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dyspozycyjność do realizacji świadczeń zdrowotnych w maksymalnej ilości ………………… godzin w miesiącu kalendarzowym, ustalanych szczegółowo w comiesięcznym harmonogramie,</w:t>
      </w:r>
    </w:p>
    <w:p w14:paraId="152028A1" w14:textId="5DBC56C1" w:rsidR="00930CBC" w:rsidRPr="00934BD5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49B128B5" w14:textId="3EBD5E0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t</w:t>
      </w:r>
      <w:r w:rsidRPr="00934BD5">
        <w:rPr>
          <w:b/>
        </w:rPr>
        <w:t xml:space="preserve">omografii </w:t>
      </w:r>
      <w:r w:rsidR="00F7421B">
        <w:rPr>
          <w:b/>
        </w:rPr>
        <w:t>k</w:t>
      </w:r>
      <w:r w:rsidRPr="00934BD5">
        <w:rPr>
          <w:b/>
        </w:rPr>
        <w:t>omputerowej:</w:t>
      </w:r>
    </w:p>
    <w:p w14:paraId="2C738963" w14:textId="655D2A1D" w:rsidR="00934BD5" w:rsidRPr="00934BD5" w:rsidRDefault="00934BD5" w:rsidP="00934BD5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 w:rsidR="00930CBC">
        <w:t>opis 1 odcinka badania 1 okolicy anatomicznej oferuję ………..…. zł brutto i maksymalnie ……….. opisów badań miesięcznie.</w:t>
      </w:r>
    </w:p>
    <w:p w14:paraId="783589D8" w14:textId="49666EE9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Zakładzie Diagnostyki Obrazowej w Pracowni </w:t>
      </w:r>
      <w:r w:rsidR="00F7421B">
        <w:rPr>
          <w:b/>
        </w:rPr>
        <w:t>r</w:t>
      </w:r>
      <w:r w:rsidRPr="00934BD5">
        <w:rPr>
          <w:b/>
        </w:rPr>
        <w:t>entgeno</w:t>
      </w:r>
      <w:r w:rsidR="00F7421B">
        <w:rPr>
          <w:b/>
        </w:rPr>
        <w:t>wskiej</w:t>
      </w:r>
      <w:r w:rsidRPr="00934BD5">
        <w:rPr>
          <w:b/>
        </w:rPr>
        <w:t>:</w:t>
      </w:r>
    </w:p>
    <w:p w14:paraId="541CC22B" w14:textId="15D949BB" w:rsidR="00934BD5" w:rsidRPr="00934BD5" w:rsidRDefault="00930CBC" w:rsidP="00930CBC">
      <w:pPr>
        <w:widowControl/>
        <w:spacing w:line="360" w:lineRule="auto"/>
        <w:ind w:left="720"/>
        <w:contextualSpacing/>
        <w:jc w:val="both"/>
        <w:textAlignment w:val="baseline"/>
      </w:pPr>
      <w:r>
        <w:t xml:space="preserve">- za opis 1 badania RTG oferuję </w:t>
      </w:r>
      <w:r w:rsidR="00934BD5" w:rsidRPr="00934BD5">
        <w:t>....................................................</w:t>
      </w:r>
      <w:r w:rsidR="00934BD5" w:rsidRPr="00934BD5">
        <w:rPr>
          <w:b/>
        </w:rPr>
        <w:t xml:space="preserve"> </w:t>
      </w:r>
      <w:r w:rsidR="00934BD5" w:rsidRPr="00934BD5">
        <w:t xml:space="preserve">zł brutto </w:t>
      </w:r>
      <w:r>
        <w:t>i maksymalnie ……….. opisów badań miesięcznie.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1290E6F0" w:rsidR="00934BD5" w:rsidRPr="00930CBC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lastRenderedPageBreak/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80F128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lastRenderedPageBreak/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56C9EED1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2A5D34">
        <w:t>2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7253C73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88A4" w14:textId="77777777" w:rsidR="00BF146A" w:rsidRDefault="00BF146A">
      <w:r>
        <w:separator/>
      </w:r>
    </w:p>
  </w:endnote>
  <w:endnote w:type="continuationSeparator" w:id="0">
    <w:p w14:paraId="320110F5" w14:textId="77777777" w:rsidR="00BF146A" w:rsidRDefault="00BF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DDF8" w14:textId="77777777" w:rsidR="00BF146A" w:rsidRDefault="00BF146A">
      <w:r>
        <w:separator/>
      </w:r>
    </w:p>
  </w:footnote>
  <w:footnote w:type="continuationSeparator" w:id="0">
    <w:p w14:paraId="33041E7B" w14:textId="77777777" w:rsidR="00BF146A" w:rsidRDefault="00BF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1799E221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203434">
      <w:rPr>
        <w:i/>
      </w:rPr>
      <w:t>1</w:t>
    </w:r>
    <w:r w:rsidR="0005616F" w:rsidRPr="007F6045">
      <w:rPr>
        <w:i/>
      </w:rPr>
      <w:t>.</w:t>
    </w:r>
  </w:p>
  <w:p w14:paraId="3E9DCB19" w14:textId="6BD7B3B7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203434">
      <w:rPr>
        <w:i/>
      </w:rPr>
      <w:t>0</w:t>
    </w:r>
    <w:r w:rsidR="005821BF">
      <w:rPr>
        <w:i/>
      </w:rPr>
      <w:t>6.</w:t>
    </w:r>
    <w:r w:rsidR="00462ED2" w:rsidRPr="007F6045">
      <w:rPr>
        <w:i/>
      </w:rPr>
      <w:t>202</w:t>
    </w:r>
    <w:r w:rsidR="00203434">
      <w:rPr>
        <w:i/>
      </w:rPr>
      <w:t>1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623C6"/>
    <w:rsid w:val="00F7421B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2020-03-17T11:51:00Z</cp:lastPrinted>
  <dcterms:created xsi:type="dcterms:W3CDTF">2021-05-25T06:46:00Z</dcterms:created>
  <dcterms:modified xsi:type="dcterms:W3CDTF">2021-05-25T06:46:00Z</dcterms:modified>
</cp:coreProperties>
</file>