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BFFB" w14:textId="77777777" w:rsidR="00372E0F" w:rsidRPr="00E846A1" w:rsidRDefault="00E846A1" w:rsidP="00E846A1">
      <w:pPr>
        <w:jc w:val="right"/>
        <w:rPr>
          <w:rFonts w:ascii="Garamond" w:hAnsi="Garamond"/>
          <w:sz w:val="22"/>
          <w:szCs w:val="22"/>
        </w:rPr>
      </w:pPr>
      <w:r w:rsidRPr="00E846A1">
        <w:rPr>
          <w:rFonts w:ascii="Garamond" w:hAnsi="Garamond"/>
          <w:sz w:val="22"/>
          <w:szCs w:val="22"/>
        </w:rPr>
        <w:t>ZAŁĄCZNIK NR 1</w:t>
      </w:r>
    </w:p>
    <w:p w14:paraId="6698A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</w:p>
    <w:p w14:paraId="09F7DA2B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right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. . . . . . . . . . . . . .</w:t>
      </w:r>
      <w:r>
        <w:rPr>
          <w:rFonts w:ascii="Garamond" w:hAnsi="Garamond" w:cs="Garamond"/>
          <w:sz w:val="18"/>
          <w:szCs w:val="18"/>
        </w:rPr>
        <w:t xml:space="preserve"> dnia </w:t>
      </w:r>
      <w:r>
        <w:rPr>
          <w:rFonts w:ascii="Garamond" w:hAnsi="Garamond" w:cs="Garamond"/>
          <w:sz w:val="26"/>
          <w:szCs w:val="26"/>
        </w:rPr>
        <w:t xml:space="preserve">. . . . . . . . . . . . </w:t>
      </w:r>
    </w:p>
    <w:p w14:paraId="04794B7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  <w:r>
        <w:rPr>
          <w:rFonts w:ascii="Garamond" w:hAnsi="Garamond" w:cs="Garamond"/>
        </w:rPr>
        <w:t>. . . . . . . . . . . . . . . . . . . . . .</w:t>
      </w:r>
    </w:p>
    <w:p w14:paraId="3C519FCD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[pieczątka firmowa]</w:t>
      </w:r>
    </w:p>
    <w:p w14:paraId="226C4774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EFDE7A9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DAD12EA" w14:textId="77777777" w:rsidR="00372E0F" w:rsidRDefault="00372E0F">
      <w:pPr>
        <w:pStyle w:val="Nagwek6"/>
        <w:pBdr>
          <w:top w:val="double" w:sz="1" w:space="0" w:color="000000"/>
        </w:pBdr>
        <w:shd w:val="clear" w:color="auto" w:fill="FFFFFF"/>
      </w:pPr>
      <w:r>
        <w:t>Oferta</w:t>
      </w:r>
    </w:p>
    <w:p w14:paraId="53BB70A6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jc w:val="center"/>
        <w:rPr>
          <w:rFonts w:ascii="Garamond" w:hAnsi="Garamond" w:cs="Garamond"/>
          <w:sz w:val="4"/>
          <w:szCs w:val="4"/>
          <w:u w:val="single"/>
        </w:rPr>
      </w:pPr>
    </w:p>
    <w:p w14:paraId="58DD81BF" w14:textId="77777777" w:rsidR="00372E0F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FFFFF"/>
        <w:rPr>
          <w:rFonts w:ascii="Garamond" w:hAnsi="Garamond" w:cs="Garamond"/>
          <w:sz w:val="16"/>
          <w:szCs w:val="16"/>
        </w:rPr>
      </w:pPr>
    </w:p>
    <w:p w14:paraId="44C7566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I</w:t>
      </w:r>
      <w:r w:rsidRPr="00F7067D">
        <w:rPr>
          <w:rFonts w:ascii="Garamond" w:hAnsi="Garamond" w:cs="Garamond"/>
          <w:sz w:val="22"/>
          <w:szCs w:val="22"/>
        </w:rPr>
        <w:t>.</w:t>
      </w:r>
      <w:r w:rsidRPr="00F7067D">
        <w:rPr>
          <w:rFonts w:ascii="Garamond" w:hAnsi="Garamond" w:cs="Garamond"/>
          <w:b/>
          <w:bCs/>
          <w:sz w:val="22"/>
          <w:szCs w:val="22"/>
        </w:rPr>
        <w:t xml:space="preserve"> DANE WYKONAWCY</w:t>
      </w:r>
      <w:r w:rsidRPr="00F7067D">
        <w:rPr>
          <w:rFonts w:ascii="Garamond" w:hAnsi="Garamond" w:cs="Garamond"/>
          <w:sz w:val="22"/>
          <w:szCs w:val="22"/>
        </w:rPr>
        <w:t>:</w:t>
      </w:r>
    </w:p>
    <w:p w14:paraId="2E49807C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b/>
          <w:bCs/>
          <w:sz w:val="22"/>
          <w:szCs w:val="22"/>
        </w:rPr>
      </w:pPr>
    </w:p>
    <w:p w14:paraId="54D2E631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Pełna nazwa</w:t>
      </w:r>
      <w:r w:rsidRPr="00F7067D">
        <w:rPr>
          <w:rFonts w:ascii="Garamond" w:hAnsi="Garamond" w:cs="Garamond"/>
          <w:sz w:val="22"/>
          <w:szCs w:val="22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39D5DB24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ab/>
      </w:r>
    </w:p>
    <w:p w14:paraId="0ECC4180" w14:textId="77777777" w:rsidR="00B54466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Adres </w:t>
      </w:r>
      <w:r w:rsidRPr="00F7067D">
        <w:rPr>
          <w:rFonts w:ascii="Garamond" w:hAnsi="Garamond" w:cs="Garamond"/>
          <w:sz w:val="22"/>
          <w:szCs w:val="22"/>
        </w:rPr>
        <w:t xml:space="preserve">/ </w:t>
      </w:r>
      <w:r w:rsidRPr="00F7067D">
        <w:rPr>
          <w:rFonts w:ascii="Garamond" w:hAnsi="Garamond" w:cs="Garamond"/>
          <w:b/>
          <w:bCs/>
          <w:sz w:val="22"/>
          <w:szCs w:val="22"/>
        </w:rPr>
        <w:t>Siedziba</w:t>
      </w:r>
      <w:r w:rsidRPr="00F7067D">
        <w:rPr>
          <w:rFonts w:ascii="Garamond" w:hAnsi="Garamond" w:cs="Garamond"/>
          <w:sz w:val="22"/>
          <w:szCs w:val="22"/>
        </w:rPr>
        <w:t xml:space="preserve"> [kod, miejscowość, ulica, powiat, województwo]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5C44B8C9" w14:textId="465039F5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 </w:t>
      </w:r>
      <w:r w:rsidRPr="00F7067D">
        <w:rPr>
          <w:rFonts w:ascii="Garamond" w:hAnsi="Garamond" w:cs="Garamond"/>
          <w:b/>
          <w:bCs/>
          <w:sz w:val="22"/>
          <w:szCs w:val="22"/>
        </w:rPr>
        <w:t>Adres do korespondencji</w:t>
      </w:r>
      <w:r w:rsidRPr="00F7067D">
        <w:rPr>
          <w:rFonts w:ascii="Garamond" w:hAnsi="Garamond" w:cs="Garamond"/>
          <w:sz w:val="22"/>
          <w:szCs w:val="22"/>
        </w:rPr>
        <w:t xml:space="preserve"> [wypełnić jeśli jest inny niż adres siedziby*]</w:t>
      </w:r>
    </w:p>
    <w:p w14:paraId="5371E683" w14:textId="28792D0F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  <w:r w:rsidR="00B54466" w:rsidRPr="00534D30">
        <w:rPr>
          <w:b/>
          <w:bCs/>
          <w:sz w:val="20"/>
          <w:szCs w:val="20"/>
        </w:rPr>
        <w:t xml:space="preserve">Adres zamieszkania </w:t>
      </w:r>
      <w:r w:rsidR="00B54466">
        <w:rPr>
          <w:sz w:val="20"/>
          <w:szCs w:val="20"/>
        </w:rPr>
        <w:t>[</w:t>
      </w:r>
      <w:r w:rsidR="00B54466" w:rsidRPr="00534D30">
        <w:rPr>
          <w:sz w:val="20"/>
          <w:szCs w:val="20"/>
        </w:rPr>
        <w:t>dotyczy osoby fizycznej prowadzącej działalność gospodarczą</w:t>
      </w:r>
      <w:r w:rsidR="00B54466">
        <w:rPr>
          <w:sz w:val="20"/>
          <w:szCs w:val="20"/>
        </w:rPr>
        <w:t>]</w:t>
      </w:r>
      <w:r w:rsidR="00B54466" w:rsidRPr="00534D30">
        <w:rPr>
          <w:sz w:val="20"/>
          <w:szCs w:val="20"/>
        </w:rPr>
        <w:t xml:space="preserve"> . . . . . . . . . . . . . . . . . . . . . . . . . . . . . . . . . . . . . . . . . . . . . . . . . . . . . . . . . . ………………………………………………………..</w:t>
      </w:r>
    </w:p>
    <w:p w14:paraId="53A51438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REGON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7F05800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NIP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 xml:space="preserve">. . . . . . . . . . . . . . . . . . . . . . . . . . . . . . . . . . . . . . . . . . . . . . . . . . . . . . . . . </w:t>
      </w:r>
    </w:p>
    <w:p w14:paraId="110CBA8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Telefon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i/>
          <w:i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 . . . . . .</w:t>
      </w:r>
    </w:p>
    <w:p w14:paraId="305B7806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Fax</w:t>
      </w:r>
      <w:r w:rsidRPr="00F7067D">
        <w:rPr>
          <w:rFonts w:ascii="Garamond" w:hAnsi="Garamond" w:cs="Garamond"/>
          <w:sz w:val="22"/>
          <w:szCs w:val="22"/>
        </w:rPr>
        <w:t>[z numerem kierunkowym]</w:t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4018488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>E</w:t>
      </w:r>
      <w:r w:rsidRPr="00F7067D">
        <w:rPr>
          <w:rFonts w:ascii="Garamond" w:hAnsi="Garamond" w:cs="Garamond"/>
          <w:sz w:val="22"/>
          <w:szCs w:val="22"/>
        </w:rPr>
        <w:t>-</w:t>
      </w:r>
      <w:r w:rsidRPr="00F7067D">
        <w:rPr>
          <w:rFonts w:ascii="Garamond" w:hAnsi="Garamond" w:cs="Garamond"/>
          <w:b/>
          <w:bCs/>
          <w:sz w:val="22"/>
          <w:szCs w:val="22"/>
        </w:rPr>
        <w:t>mail</w:t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b/>
          <w:bCs/>
          <w:sz w:val="22"/>
          <w:szCs w:val="22"/>
        </w:rPr>
        <w:tab/>
      </w:r>
      <w:r w:rsidRPr="00F7067D">
        <w:rPr>
          <w:rFonts w:ascii="Garamond" w:hAnsi="Garamond" w:cs="Garamond"/>
          <w:sz w:val="22"/>
          <w:szCs w:val="22"/>
        </w:rPr>
        <w:tab/>
        <w:t>. . . . . . . . . . . . . . . . . . . . . . . . . . . . . . . . . . . . . . . . . . . . .</w:t>
      </w:r>
    </w:p>
    <w:p w14:paraId="7EA28441" w14:textId="77777777" w:rsidR="00372E0F" w:rsidRPr="00F7067D" w:rsidRDefault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/>
          <w:b/>
          <w:sz w:val="22"/>
          <w:szCs w:val="22"/>
        </w:rPr>
        <w:t xml:space="preserve">Nr KRS i oznaczenie sądu, </w:t>
      </w:r>
      <w:r w:rsidRPr="00F7067D">
        <w:rPr>
          <w:rFonts w:ascii="Garamond" w:hAnsi="Garamond"/>
          <w:i/>
          <w:sz w:val="22"/>
          <w:szCs w:val="22"/>
        </w:rPr>
        <w:t>jeżeli dotyczy:</w:t>
      </w:r>
      <w:r w:rsidRPr="00F7067D">
        <w:rPr>
          <w:rFonts w:ascii="Garamond" w:hAnsi="Garamond"/>
          <w:b/>
          <w:sz w:val="22"/>
          <w:szCs w:val="22"/>
        </w:rPr>
        <w:t xml:space="preserve">      </w:t>
      </w:r>
      <w:r w:rsidRPr="00F7067D">
        <w:rPr>
          <w:rFonts w:ascii="Garamond" w:hAnsi="Garamond" w:cs="Garamond"/>
          <w:sz w:val="22"/>
          <w:szCs w:val="22"/>
        </w:rPr>
        <w:t>. . . . . . . . . . . . . . . . . . . . . . . . . . . . . . . . . . . . . . .</w:t>
      </w:r>
    </w:p>
    <w:p w14:paraId="3BB8BA6F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38D501E0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5EB5C823" w14:textId="33A25FC2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hd w:val="clear" w:color="auto" w:fill="F3F3F3"/>
        <w:rPr>
          <w:rFonts w:ascii="Garamond" w:hAnsi="Garamond" w:cs="Garamond"/>
          <w:sz w:val="22"/>
          <w:szCs w:val="22"/>
        </w:rPr>
      </w:pPr>
      <w:r w:rsidRPr="00B54466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B54466" w:rsidRPr="00B54466">
        <w:rPr>
          <w:rFonts w:ascii="Garamond" w:hAnsi="Garamond" w:cs="Garamond"/>
          <w:b/>
          <w:bCs/>
          <w:sz w:val="22"/>
          <w:szCs w:val="22"/>
        </w:rPr>
        <w:t xml:space="preserve">II. </w:t>
      </w:r>
      <w:r w:rsidRPr="00D46E26">
        <w:rPr>
          <w:rFonts w:ascii="Garamond" w:hAnsi="Garamond" w:cs="Garamond"/>
          <w:b/>
          <w:bCs/>
        </w:rPr>
        <w:t>PRZEDMIOT OFERTY</w:t>
      </w:r>
      <w:r w:rsidRPr="00D46E26">
        <w:rPr>
          <w:rFonts w:ascii="Garamond" w:hAnsi="Garamond" w:cs="Garamond"/>
        </w:rPr>
        <w:t>:</w:t>
      </w:r>
    </w:p>
    <w:p w14:paraId="7ECBD7C7" w14:textId="77777777" w:rsidR="00372E0F" w:rsidRPr="00F7067D" w:rsidRDefault="00E846A1" w:rsidP="00E846A1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tabs>
          <w:tab w:val="left" w:pos="6120"/>
        </w:tabs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ab/>
      </w:r>
    </w:p>
    <w:p w14:paraId="6D21F12A" w14:textId="77777777" w:rsidR="00E118E2" w:rsidRPr="00F7067D" w:rsidRDefault="00E118E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A2DCC79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dotyczy: zamówienia publicznego prowadzonego w trybie przetargu nieograniczonego </w:t>
      </w:r>
    </w:p>
    <w:p w14:paraId="5A0A0D4E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4EAD50E3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przez: </w:t>
      </w:r>
    </w:p>
    <w:p w14:paraId="6A04EF5A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jc w:val="center"/>
        <w:rPr>
          <w:rFonts w:ascii="Garamond" w:hAnsi="Garamond" w:cs="Garamond"/>
          <w:b/>
          <w:bCs/>
          <w:sz w:val="22"/>
          <w:szCs w:val="22"/>
        </w:rPr>
      </w:pPr>
      <w:r w:rsidRPr="00F7067D">
        <w:rPr>
          <w:rFonts w:ascii="Garamond" w:hAnsi="Garamond" w:cs="Garamond"/>
          <w:b/>
          <w:bCs/>
          <w:sz w:val="22"/>
          <w:szCs w:val="22"/>
        </w:rPr>
        <w:t xml:space="preserve">Szpital Czerniakowski </w:t>
      </w:r>
      <w:r w:rsidR="00F93413" w:rsidRPr="00F7067D">
        <w:rPr>
          <w:rFonts w:ascii="Garamond" w:hAnsi="Garamond" w:cs="Garamond"/>
          <w:b/>
          <w:bCs/>
          <w:sz w:val="22"/>
          <w:szCs w:val="22"/>
        </w:rPr>
        <w:t>Sp. z o.o.</w:t>
      </w:r>
    </w:p>
    <w:p w14:paraId="5A5F3632" w14:textId="77777777" w:rsidR="00372E0F" w:rsidRPr="00F7067D" w:rsidRDefault="00372E0F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22"/>
          <w:szCs w:val="22"/>
        </w:rPr>
      </w:pPr>
    </w:p>
    <w:p w14:paraId="11AF0897" w14:textId="6552C7B4" w:rsidR="00764404" w:rsidRPr="00F7067D" w:rsidRDefault="00372E0F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22"/>
          <w:szCs w:val="22"/>
        </w:rPr>
      </w:pPr>
      <w:r w:rsidRPr="00F7067D">
        <w:rPr>
          <w:rFonts w:ascii="Garamond" w:hAnsi="Garamond" w:cs="Garamond"/>
          <w:sz w:val="22"/>
          <w:szCs w:val="22"/>
        </w:rPr>
        <w:t xml:space="preserve">Znak sprawy: </w:t>
      </w:r>
      <w:r w:rsidR="009769A0">
        <w:rPr>
          <w:rFonts w:ascii="Garamond" w:hAnsi="Garamond" w:cs="Garamond"/>
          <w:b/>
          <w:bCs/>
          <w:sz w:val="22"/>
          <w:szCs w:val="22"/>
        </w:rPr>
        <w:t>42</w:t>
      </w:r>
      <w:r w:rsidR="00EA5EEC" w:rsidRPr="00F7067D">
        <w:rPr>
          <w:rFonts w:ascii="Garamond" w:hAnsi="Garamond" w:cs="Garamond"/>
          <w:b/>
          <w:bCs/>
          <w:sz w:val="22"/>
          <w:szCs w:val="22"/>
        </w:rPr>
        <w:t>/2</w:t>
      </w:r>
      <w:r w:rsidR="00AE2F80">
        <w:rPr>
          <w:rFonts w:ascii="Garamond" w:hAnsi="Garamond" w:cs="Garamond"/>
          <w:b/>
          <w:bCs/>
          <w:sz w:val="22"/>
          <w:szCs w:val="22"/>
        </w:rPr>
        <w:t>020</w:t>
      </w:r>
      <w:r w:rsidR="00C63070" w:rsidRPr="00F706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462BA2" w:rsidRPr="00F7067D">
        <w:rPr>
          <w:rFonts w:ascii="Garamond" w:hAnsi="Garamond" w:cs="Garamond"/>
          <w:sz w:val="22"/>
          <w:szCs w:val="22"/>
        </w:rPr>
        <w:t>na</w:t>
      </w:r>
      <w:r w:rsidR="00390812" w:rsidRPr="00F7067D">
        <w:rPr>
          <w:rFonts w:ascii="Garamond" w:hAnsi="Garamond" w:cs="Garamond"/>
          <w:sz w:val="22"/>
          <w:szCs w:val="22"/>
        </w:rPr>
        <w:t xml:space="preserve"> dostawy</w:t>
      </w:r>
      <w:r w:rsidR="00462BA2" w:rsidRPr="00F7067D">
        <w:rPr>
          <w:rFonts w:ascii="Garamond" w:hAnsi="Garamond" w:cs="Garamond"/>
          <w:sz w:val="22"/>
          <w:szCs w:val="22"/>
        </w:rPr>
        <w:t>:</w:t>
      </w:r>
    </w:p>
    <w:p w14:paraId="02E935F7" w14:textId="77777777" w:rsidR="00764404" w:rsidRPr="00F7067D" w:rsidRDefault="00764404" w:rsidP="00764404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color w:val="000099"/>
          <w:sz w:val="22"/>
          <w:szCs w:val="22"/>
        </w:rPr>
      </w:pPr>
    </w:p>
    <w:p w14:paraId="179438E2" w14:textId="4E02B071" w:rsidR="00985A22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/>
          <w:b/>
          <w:i/>
          <w:color w:val="000099"/>
          <w:sz w:val="22"/>
          <w:szCs w:val="22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Dostawa produktów leczniczych  na rzecz Szpitala</w:t>
      </w:r>
    </w:p>
    <w:p w14:paraId="5F8983E8" w14:textId="44E81C58" w:rsidR="008D6808" w:rsidRPr="007533AC" w:rsidRDefault="00985A22" w:rsidP="00985A2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rFonts w:ascii="Garamond" w:hAnsi="Garamond" w:cs="Garamond"/>
          <w:sz w:val="16"/>
          <w:szCs w:val="16"/>
        </w:rPr>
      </w:pPr>
      <w:r w:rsidRPr="00985A22">
        <w:rPr>
          <w:rFonts w:ascii="Garamond" w:hAnsi="Garamond"/>
          <w:b/>
          <w:i/>
          <w:color w:val="000099"/>
          <w:sz w:val="22"/>
          <w:szCs w:val="22"/>
        </w:rPr>
        <w:t>Czerniakowskiego Sp. z o.o.”</w:t>
      </w:r>
    </w:p>
    <w:p w14:paraId="39964707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</w:rPr>
      </w:pPr>
    </w:p>
    <w:p w14:paraId="3D166730" w14:textId="77777777" w:rsidR="009769A0" w:rsidRPr="00534D30" w:rsidRDefault="009769A0" w:rsidP="009769A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jc w:val="center"/>
        <w:rPr>
          <w:b/>
          <w:color w:val="000099"/>
          <w:sz w:val="20"/>
          <w:szCs w:val="20"/>
        </w:rPr>
      </w:pPr>
      <w:r w:rsidRPr="00534D30">
        <w:rPr>
          <w:b/>
          <w:color w:val="000099"/>
          <w:sz w:val="20"/>
          <w:szCs w:val="20"/>
        </w:rPr>
        <w:t>Pakiet Nr *:…….</w:t>
      </w:r>
    </w:p>
    <w:p w14:paraId="552FB906" w14:textId="77777777" w:rsidR="009A6470" w:rsidRPr="007533AC" w:rsidRDefault="009A6470" w:rsidP="009A6470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2846EE6E" w14:textId="77777777" w:rsidR="00B54466" w:rsidRPr="00534D30" w:rsidRDefault="009A6470" w:rsidP="00B54466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bCs/>
          <w:color w:val="000000"/>
          <w:sz w:val="20"/>
          <w:szCs w:val="20"/>
        </w:rPr>
      </w:pPr>
      <w:r w:rsidRPr="007533AC">
        <w:rPr>
          <w:rFonts w:ascii="Garamond" w:hAnsi="Garamond" w:cs="Garamond"/>
          <w:sz w:val="16"/>
          <w:szCs w:val="16"/>
        </w:rPr>
        <w:tab/>
        <w:t xml:space="preserve"> </w:t>
      </w:r>
      <w:r w:rsidR="00B54466" w:rsidRPr="00534D30">
        <w:rPr>
          <w:bCs/>
          <w:color w:val="000000"/>
          <w:sz w:val="20"/>
          <w:szCs w:val="20"/>
        </w:rPr>
        <w:t>*należy wskazać numery pakietów, na które jest składana oferta</w:t>
      </w:r>
    </w:p>
    <w:p w14:paraId="22DA0116" w14:textId="4435BC84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</w:p>
    <w:p w14:paraId="20685DAB" w14:textId="77777777" w:rsidR="009A6470" w:rsidRPr="00390812" w:rsidRDefault="009A6470" w:rsidP="0039081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spacing w:line="360" w:lineRule="auto"/>
        <w:rPr>
          <w:rFonts w:ascii="Garamond" w:hAnsi="Garamond" w:cs="Garamond"/>
          <w:i/>
          <w:sz w:val="16"/>
          <w:szCs w:val="16"/>
        </w:rPr>
      </w:pPr>
      <w:r w:rsidRPr="00390812">
        <w:rPr>
          <w:rFonts w:ascii="Garamond" w:hAnsi="Garamond" w:cs="Garamond"/>
          <w:i/>
          <w:sz w:val="16"/>
          <w:szCs w:val="16"/>
        </w:rPr>
        <w:t xml:space="preserve">                 </w:t>
      </w:r>
    </w:p>
    <w:p w14:paraId="5EDE3732" w14:textId="77777777" w:rsidR="007533AC" w:rsidRPr="007533AC" w:rsidRDefault="007533AC" w:rsidP="007533AC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6"/>
          <w:szCs w:val="16"/>
        </w:rPr>
      </w:pPr>
    </w:p>
    <w:p w14:paraId="0DF85D59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C21CD31" w14:textId="77777777" w:rsidR="004E1795" w:rsidRDefault="004E1795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07C98A93" w14:textId="77777777" w:rsidR="00C462C2" w:rsidRDefault="00C462C2">
      <w:pPr>
        <w:pBdr>
          <w:top w:val="double" w:sz="1" w:space="0" w:color="000000"/>
          <w:left w:val="double" w:sz="1" w:space="1" w:color="000000"/>
          <w:bottom w:val="double" w:sz="1" w:space="1" w:color="000000"/>
          <w:right w:val="double" w:sz="1" w:space="14" w:color="000000"/>
        </w:pBdr>
        <w:rPr>
          <w:rFonts w:ascii="Garamond" w:hAnsi="Garamond" w:cs="Garamond"/>
          <w:sz w:val="18"/>
          <w:szCs w:val="18"/>
        </w:rPr>
      </w:pPr>
    </w:p>
    <w:p w14:paraId="59D5DE9A" w14:textId="77777777" w:rsidR="009441D4" w:rsidRDefault="009441D4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7CC9926F" w14:textId="77777777" w:rsidR="00EA5EEC" w:rsidRDefault="00EA5EEC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C039A05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113888A9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40DF82E0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9ACB027" w14:textId="77777777" w:rsidR="00F7067D" w:rsidRDefault="00F7067D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50EEADC5" w14:textId="77777777" w:rsidR="007C59D7" w:rsidRDefault="007C59D7">
      <w:pPr>
        <w:shd w:val="clear" w:color="auto" w:fill="FFFFFF"/>
        <w:ind w:right="-1"/>
        <w:rPr>
          <w:rFonts w:ascii="Garamond" w:hAnsi="Garamond" w:cs="Garamond"/>
          <w:b/>
          <w:bCs/>
        </w:rPr>
      </w:pPr>
    </w:p>
    <w:p w14:paraId="6F8D4417" w14:textId="77405BE8" w:rsidR="00372E0F" w:rsidRPr="001440B8" w:rsidRDefault="00372E0F">
      <w:pPr>
        <w:shd w:val="clear" w:color="auto" w:fill="EEECE1"/>
        <w:ind w:right="-1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B54466">
        <w:rPr>
          <w:rFonts w:ascii="Garamond" w:hAnsi="Garamond" w:cs="Garamond"/>
          <w:b/>
          <w:bCs/>
          <w:sz w:val="20"/>
          <w:szCs w:val="20"/>
        </w:rPr>
        <w:t>I</w:t>
      </w: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9441D4" w:rsidRPr="001440B8">
        <w:rPr>
          <w:rFonts w:ascii="Garamond" w:hAnsi="Garamond" w:cs="Garamond"/>
          <w:b/>
          <w:bCs/>
          <w:sz w:val="20"/>
          <w:szCs w:val="20"/>
        </w:rPr>
        <w:t xml:space="preserve">.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D46E26">
        <w:rPr>
          <w:rFonts w:ascii="Garamond" w:hAnsi="Garamond" w:cs="Garamond"/>
          <w:b/>
          <w:bCs/>
        </w:rPr>
        <w:t>PODSTAWOWE INFORMACJE DOTYCZĄCE CENY OFERTY I KRYTERIÓW</w:t>
      </w:r>
    </w:p>
    <w:p w14:paraId="197A2B48" w14:textId="77777777" w:rsidR="00372E0F" w:rsidRPr="001440B8" w:rsidRDefault="00372E0F">
      <w:pPr>
        <w:ind w:right="-1"/>
        <w:rPr>
          <w:rFonts w:ascii="Garamond" w:hAnsi="Garamond" w:cs="Garamond"/>
          <w:sz w:val="20"/>
          <w:szCs w:val="20"/>
        </w:rPr>
      </w:pPr>
    </w:p>
    <w:p w14:paraId="7EDB259F" w14:textId="77777777" w:rsidR="000E0DB8" w:rsidRPr="001440B8" w:rsidRDefault="00E118E2">
      <w:pPr>
        <w:ind w:right="-1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1</w:t>
      </w:r>
      <w:r w:rsidR="009A6470" w:rsidRPr="001440B8">
        <w:rPr>
          <w:rFonts w:ascii="Garamond" w:hAnsi="Garamond" w:cs="Garamond"/>
          <w:sz w:val="20"/>
          <w:szCs w:val="20"/>
        </w:rPr>
        <w:t>. Oferowana cena  oferty</w:t>
      </w:r>
      <w:r w:rsidR="00390812" w:rsidRPr="001440B8">
        <w:rPr>
          <w:rFonts w:ascii="Garamond" w:hAnsi="Garamond" w:cs="Garamond"/>
          <w:sz w:val="20"/>
          <w:szCs w:val="20"/>
        </w:rPr>
        <w:t xml:space="preserve"> 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(</w:t>
      </w:r>
      <w:r w:rsidR="00390812" w:rsidRPr="001440B8">
        <w:rPr>
          <w:rFonts w:ascii="Garamond" w:hAnsi="Garamond" w:cs="Garamond"/>
          <w:i/>
          <w:color w:val="000099"/>
          <w:sz w:val="20"/>
          <w:szCs w:val="20"/>
        </w:rPr>
        <w:t>należy wypełnić w zakresie, na który jest składana oferta</w:t>
      </w:r>
      <w:r w:rsidR="00390812" w:rsidRPr="001440B8">
        <w:rPr>
          <w:rFonts w:ascii="Garamond" w:hAnsi="Garamond" w:cs="Garamond"/>
          <w:color w:val="000099"/>
          <w:sz w:val="20"/>
          <w:szCs w:val="20"/>
        </w:rPr>
        <w:t>)</w:t>
      </w:r>
      <w:r w:rsidR="006B7A43" w:rsidRPr="001440B8">
        <w:rPr>
          <w:rFonts w:ascii="Garamond" w:hAnsi="Garamond" w:cs="Garamond"/>
          <w:color w:val="000099"/>
          <w:sz w:val="20"/>
          <w:szCs w:val="20"/>
        </w:rPr>
        <w:t>:</w:t>
      </w:r>
      <w:r w:rsidR="009A6470" w:rsidRPr="001440B8">
        <w:rPr>
          <w:rFonts w:ascii="Garamond" w:hAnsi="Garamond" w:cs="Garamond"/>
          <w:color w:val="000099"/>
          <w:sz w:val="20"/>
          <w:szCs w:val="20"/>
        </w:rPr>
        <w:t xml:space="preserve"> </w:t>
      </w:r>
    </w:p>
    <w:p w14:paraId="383F3501" w14:textId="77777777" w:rsidR="0053110E" w:rsidRPr="001440B8" w:rsidRDefault="0053110E">
      <w:pPr>
        <w:ind w:right="-1"/>
        <w:rPr>
          <w:rFonts w:ascii="Garamond" w:hAnsi="Garamond" w:cs="Garamond"/>
          <w:sz w:val="20"/>
          <w:szCs w:val="20"/>
          <w:u w:val="single"/>
        </w:rPr>
      </w:pPr>
    </w:p>
    <w:p w14:paraId="2EC0A0E4" w14:textId="13C687B6" w:rsidR="009769A0" w:rsidRDefault="009769A0" w:rsidP="004E1BA5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1 </w:t>
      </w:r>
      <w:r>
        <w:rPr>
          <w:rFonts w:ascii="Garamond" w:hAnsi="Garamond" w:cs="Garamond"/>
          <w:b/>
          <w:sz w:val="20"/>
          <w:szCs w:val="20"/>
          <w:u w:val="single"/>
        </w:rPr>
        <w:t xml:space="preserve"> </w:t>
      </w: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,, </w:t>
      </w:r>
      <w:proofErr w:type="spellStart"/>
      <w:r w:rsidRPr="009769A0">
        <w:rPr>
          <w:rFonts w:ascii="Garamond" w:hAnsi="Garamond"/>
          <w:b/>
          <w:bCs/>
          <w:sz w:val="20"/>
          <w:u w:val="single"/>
        </w:rPr>
        <w:t>Teryflunomid</w:t>
      </w:r>
      <w:proofErr w:type="spellEnd"/>
      <w:r w:rsidRPr="009769A0">
        <w:rPr>
          <w:rFonts w:ascii="Garamond" w:hAnsi="Garamond"/>
          <w:b/>
          <w:bCs/>
          <w:sz w:val="20"/>
          <w:u w:val="single"/>
        </w:rPr>
        <w:t xml:space="preserve">  -   produkt leczniczy refundowany w PL: Leczenie stwardnienia rozsianego B.29, zgodnie z obwieszczeniem MZ ”</w:t>
      </w:r>
    </w:p>
    <w:p w14:paraId="6BE14519" w14:textId="1485E124" w:rsidR="004E1BA5" w:rsidRDefault="004E1BA5" w:rsidP="004E1BA5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7576839F" w14:textId="7E89CA86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</w:rPr>
      </w:pPr>
      <w:r w:rsidRPr="009769A0">
        <w:rPr>
          <w:rFonts w:ascii="Garamond" w:hAnsi="Garamond" w:cs="Garamond"/>
          <w:b/>
          <w:sz w:val="20"/>
          <w:szCs w:val="20"/>
        </w:rPr>
        <w:t xml:space="preserve">Pakiet nr  2 ,, </w:t>
      </w:r>
      <w:r w:rsidRPr="009769A0">
        <w:rPr>
          <w:rFonts w:ascii="Garamond" w:hAnsi="Garamond"/>
          <w:b/>
          <w:bCs/>
          <w:sz w:val="20"/>
        </w:rPr>
        <w:t>Produkty lecznicze I”</w:t>
      </w:r>
    </w:p>
    <w:p w14:paraId="5EA4724E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12066830" w14:textId="10CFED12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3  ,, </w:t>
      </w:r>
      <w:r w:rsidRPr="009769A0">
        <w:rPr>
          <w:rFonts w:ascii="Garamond" w:hAnsi="Garamond"/>
          <w:b/>
          <w:bCs/>
          <w:sz w:val="20"/>
          <w:u w:val="single"/>
        </w:rPr>
        <w:t>Produkty lecznicze  różne II”</w:t>
      </w:r>
    </w:p>
    <w:p w14:paraId="1AD7C5B8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62C8D3DF" w14:textId="53E3C18D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</w:rPr>
      </w:pPr>
      <w:r w:rsidRPr="009769A0">
        <w:rPr>
          <w:rFonts w:ascii="Garamond" w:hAnsi="Garamond" w:cs="Garamond"/>
          <w:b/>
          <w:sz w:val="20"/>
          <w:szCs w:val="20"/>
        </w:rPr>
        <w:t xml:space="preserve">Pakiet nr  4 ,, </w:t>
      </w:r>
      <w:r w:rsidRPr="009769A0">
        <w:rPr>
          <w:rFonts w:ascii="Garamond" w:hAnsi="Garamond"/>
          <w:b/>
          <w:bCs/>
          <w:sz w:val="20"/>
        </w:rPr>
        <w:t xml:space="preserve">Antybiotyki- </w:t>
      </w:r>
      <w:proofErr w:type="spellStart"/>
      <w:r w:rsidRPr="009769A0">
        <w:rPr>
          <w:rFonts w:ascii="Garamond" w:hAnsi="Garamond"/>
          <w:b/>
          <w:bCs/>
          <w:sz w:val="20"/>
        </w:rPr>
        <w:t>Piperacilin</w:t>
      </w:r>
      <w:proofErr w:type="spellEnd"/>
      <w:r w:rsidRPr="009769A0">
        <w:rPr>
          <w:rFonts w:ascii="Garamond" w:hAnsi="Garamond"/>
          <w:b/>
          <w:bCs/>
          <w:sz w:val="20"/>
        </w:rPr>
        <w:t>/</w:t>
      </w:r>
      <w:proofErr w:type="spellStart"/>
      <w:r w:rsidRPr="009769A0">
        <w:rPr>
          <w:rFonts w:ascii="Garamond" w:hAnsi="Garamond"/>
          <w:b/>
          <w:bCs/>
          <w:sz w:val="20"/>
        </w:rPr>
        <w:t>Tazobactam</w:t>
      </w:r>
      <w:proofErr w:type="spellEnd"/>
      <w:r w:rsidRPr="009769A0">
        <w:rPr>
          <w:rFonts w:ascii="Garamond" w:hAnsi="Garamond"/>
          <w:b/>
          <w:bCs/>
          <w:sz w:val="20"/>
        </w:rPr>
        <w:t>”</w:t>
      </w:r>
    </w:p>
    <w:p w14:paraId="4D74FC69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1C041F4A" w14:textId="715ADF67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5 ,, </w:t>
      </w:r>
      <w:r w:rsidRPr="009769A0">
        <w:rPr>
          <w:rFonts w:ascii="Garamond" w:hAnsi="Garamond"/>
          <w:b/>
          <w:bCs/>
          <w:sz w:val="20"/>
          <w:u w:val="single"/>
        </w:rPr>
        <w:t>Koncentrat czynników zespołu protrombiny”</w:t>
      </w:r>
    </w:p>
    <w:p w14:paraId="653116DF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274763AC" w14:textId="1240DDD9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6  ,, </w:t>
      </w:r>
      <w:r w:rsidRPr="009769A0">
        <w:rPr>
          <w:rFonts w:ascii="Garamond" w:hAnsi="Garamond"/>
          <w:b/>
          <w:bCs/>
          <w:sz w:val="20"/>
          <w:u w:val="single"/>
        </w:rPr>
        <w:t xml:space="preserve">Antybiotyk - </w:t>
      </w:r>
      <w:proofErr w:type="spellStart"/>
      <w:r w:rsidRPr="009769A0">
        <w:rPr>
          <w:rFonts w:ascii="Garamond" w:hAnsi="Garamond"/>
          <w:b/>
          <w:bCs/>
          <w:sz w:val="20"/>
          <w:u w:val="single"/>
        </w:rPr>
        <w:t>Caspofungin</w:t>
      </w:r>
      <w:proofErr w:type="spellEnd"/>
      <w:r w:rsidRPr="009769A0">
        <w:rPr>
          <w:rFonts w:ascii="Garamond" w:hAnsi="Garamond"/>
          <w:b/>
          <w:bCs/>
          <w:sz w:val="20"/>
          <w:u w:val="single"/>
        </w:rPr>
        <w:t>”</w:t>
      </w:r>
    </w:p>
    <w:p w14:paraId="78C77E38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18422827" w14:textId="4AC207EA" w:rsidR="009769A0" w:rsidRPr="009769A0" w:rsidRDefault="009769A0" w:rsidP="009769A0">
      <w:pPr>
        <w:spacing w:line="360" w:lineRule="auto"/>
        <w:jc w:val="both"/>
        <w:rPr>
          <w:rFonts w:ascii="Garamond" w:hAnsi="Garamond" w:cs="Garamond"/>
          <w:b/>
          <w:sz w:val="20"/>
          <w:szCs w:val="20"/>
          <w:u w:val="single"/>
        </w:rPr>
      </w:pPr>
      <w:r w:rsidRPr="009769A0">
        <w:rPr>
          <w:rFonts w:ascii="Garamond" w:hAnsi="Garamond" w:cs="Garamond"/>
          <w:b/>
          <w:sz w:val="20"/>
          <w:szCs w:val="20"/>
          <w:u w:val="single"/>
        </w:rPr>
        <w:t xml:space="preserve">Pakiet nr  7 ,, </w:t>
      </w:r>
      <w:r w:rsidRPr="009769A0">
        <w:rPr>
          <w:rFonts w:ascii="Garamond" w:hAnsi="Garamond"/>
          <w:b/>
          <w:bCs/>
          <w:sz w:val="20"/>
          <w:u w:val="single"/>
        </w:rPr>
        <w:t>Produkty lecznicze III”</w:t>
      </w:r>
    </w:p>
    <w:p w14:paraId="3D0B12BF" w14:textId="77777777" w:rsidR="009769A0" w:rsidRPr="001440B8" w:rsidRDefault="009769A0" w:rsidP="009769A0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Oferujmy wykonanie dostawy będącej przedmiotem zamówienia za </w:t>
      </w:r>
      <w:r w:rsidRPr="001440B8">
        <w:rPr>
          <w:rFonts w:ascii="Garamond" w:hAnsi="Garamond" w:cs="Garamond"/>
          <w:b/>
          <w:bCs/>
          <w:sz w:val="20"/>
          <w:szCs w:val="20"/>
        </w:rPr>
        <w:t>cenę brutto ………………………… zł</w:t>
      </w:r>
      <w:r w:rsidRPr="001440B8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1* </w:t>
      </w:r>
      <w:r w:rsidRPr="001440B8">
        <w:rPr>
          <w:rFonts w:ascii="Garamond" w:hAnsi="Garamond" w:cs="Garamond"/>
          <w:sz w:val="20"/>
          <w:szCs w:val="20"/>
        </w:rPr>
        <w:t>(</w:t>
      </w:r>
      <w:r w:rsidRPr="001440B8">
        <w:rPr>
          <w:rFonts w:ascii="Garamond" w:hAnsi="Garamond" w:cs="Garamond"/>
          <w:i/>
          <w:iCs/>
          <w:sz w:val="20"/>
          <w:szCs w:val="20"/>
        </w:rPr>
        <w:t>słownie: ..................................................................),</w:t>
      </w:r>
      <w:r w:rsidRPr="001440B8">
        <w:rPr>
          <w:rFonts w:ascii="Garamond" w:hAnsi="Garamond" w:cs="Garamond"/>
          <w:sz w:val="20"/>
          <w:szCs w:val="20"/>
        </w:rPr>
        <w:t xml:space="preserve"> w tym cenę netto 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……………………… </w:t>
      </w:r>
      <w:r w:rsidRPr="001440B8">
        <w:rPr>
          <w:rFonts w:ascii="Garamond" w:hAnsi="Garamond" w:cs="Garamond"/>
          <w:i/>
          <w:iCs/>
          <w:sz w:val="20"/>
          <w:szCs w:val="20"/>
        </w:rPr>
        <w:t>(słownie: …………………………………)</w:t>
      </w:r>
    </w:p>
    <w:p w14:paraId="6F1AE2AA" w14:textId="77777777" w:rsidR="009769A0" w:rsidRPr="001440B8" w:rsidRDefault="009769A0" w:rsidP="004E1BA5">
      <w:pPr>
        <w:spacing w:line="360" w:lineRule="auto"/>
        <w:jc w:val="both"/>
        <w:rPr>
          <w:rFonts w:ascii="Garamond" w:hAnsi="Garamond" w:cs="Garamond"/>
          <w:i/>
          <w:iCs/>
          <w:sz w:val="20"/>
          <w:szCs w:val="20"/>
        </w:rPr>
      </w:pPr>
    </w:p>
    <w:p w14:paraId="3C24B2D7" w14:textId="77777777" w:rsidR="008C01ED" w:rsidRDefault="004E1BA5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1440B8">
        <w:rPr>
          <w:rFonts w:ascii="Garamond" w:hAnsi="Garamond" w:cs="Tahoma"/>
          <w:kern w:val="144"/>
          <w:sz w:val="20"/>
          <w:szCs w:val="20"/>
        </w:rPr>
        <w:t xml:space="preserve">* cena wyrażona do </w:t>
      </w:r>
      <w:r w:rsidRPr="001440B8">
        <w:rPr>
          <w:rFonts w:ascii="Garamond" w:hAnsi="Garamond" w:cs="Tahoma"/>
          <w:b/>
          <w:bCs/>
          <w:kern w:val="144"/>
          <w:sz w:val="20"/>
          <w:szCs w:val="20"/>
        </w:rPr>
        <w:t>2 miejsc</w:t>
      </w:r>
      <w:r w:rsidRPr="001440B8">
        <w:rPr>
          <w:rFonts w:ascii="Garamond" w:hAnsi="Garamond" w:cs="Tahoma"/>
          <w:kern w:val="144"/>
          <w:sz w:val="20"/>
          <w:szCs w:val="20"/>
        </w:rPr>
        <w:t xml:space="preserve"> po przecinku</w:t>
      </w:r>
    </w:p>
    <w:p w14:paraId="66EDA52A" w14:textId="77777777" w:rsidR="001440B8" w:rsidRPr="001440B8" w:rsidRDefault="001440B8" w:rsidP="001440B8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17495D19" w14:textId="77777777" w:rsidR="00613962" w:rsidRPr="001440B8" w:rsidRDefault="00613962" w:rsidP="0057187B">
      <w:pPr>
        <w:pStyle w:val="BodyTextIndent31"/>
        <w:tabs>
          <w:tab w:val="left" w:pos="0"/>
          <w:tab w:val="left" w:pos="360"/>
        </w:tabs>
        <w:spacing w:line="100" w:lineRule="atLeast"/>
        <w:ind w:left="0" w:firstLine="0"/>
        <w:rPr>
          <w:rFonts w:ascii="Garamond" w:hAnsi="Garamond" w:cs="Garamond"/>
          <w:sz w:val="20"/>
          <w:szCs w:val="20"/>
          <w:u w:val="none"/>
        </w:rPr>
      </w:pPr>
    </w:p>
    <w:p w14:paraId="7485387C" w14:textId="4CE82C05" w:rsidR="00372E0F" w:rsidRPr="00D46E26" w:rsidRDefault="00372E0F" w:rsidP="00DB6F50">
      <w:pPr>
        <w:shd w:val="clear" w:color="auto" w:fill="F3F3F3"/>
        <w:ind w:right="-1"/>
        <w:rPr>
          <w:rFonts w:ascii="Garamond" w:hAnsi="Garamond" w:cs="Garamond"/>
          <w:b/>
          <w:bCs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</w:t>
      </w:r>
      <w:r w:rsidR="00B54466">
        <w:rPr>
          <w:rFonts w:ascii="Garamond" w:hAnsi="Garamond" w:cs="Garamond"/>
          <w:b/>
          <w:bCs/>
          <w:sz w:val="20"/>
          <w:szCs w:val="20"/>
        </w:rPr>
        <w:t>V</w:t>
      </w:r>
      <w:r w:rsidRPr="001440B8">
        <w:rPr>
          <w:rFonts w:ascii="Garamond" w:hAnsi="Garamond" w:cs="Garamond"/>
          <w:b/>
          <w:bCs/>
          <w:sz w:val="20"/>
          <w:szCs w:val="20"/>
        </w:rPr>
        <w:tab/>
      </w:r>
      <w:r w:rsidRPr="00D46E26">
        <w:rPr>
          <w:rFonts w:ascii="Garamond" w:hAnsi="Garamond" w:cs="Garamond"/>
          <w:b/>
          <w:bCs/>
        </w:rPr>
        <w:t>POTWIERDZENIE SPEŁNIENIA WYMOGÓW SIWZ DOTYCZĄCYCH</w:t>
      </w:r>
    </w:p>
    <w:p w14:paraId="35D4D3ED" w14:textId="77777777" w:rsidR="00372E0F" w:rsidRPr="00D46E26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b/>
          <w:bCs/>
        </w:rPr>
      </w:pPr>
      <w:r w:rsidRPr="00D46E26">
        <w:rPr>
          <w:rFonts w:ascii="Garamond" w:hAnsi="Garamond" w:cs="Garamond"/>
          <w:b/>
          <w:bCs/>
        </w:rPr>
        <w:t>PRZEDMIOTU ZAMÓWIENIA I OBOWIAZKÓW WYKONAWCY</w:t>
      </w:r>
    </w:p>
    <w:p w14:paraId="40D2EDB6" w14:textId="77777777" w:rsidR="00372E0F" w:rsidRPr="001440B8" w:rsidRDefault="00372E0F">
      <w:pPr>
        <w:shd w:val="clear" w:color="auto" w:fill="F3F3F3"/>
        <w:ind w:right="-1" w:firstLine="709"/>
        <w:jc w:val="center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[Zgodnie z rozdziałem  I Specyfikacji Istotnych Warunków Zamówienia ]</w:t>
      </w:r>
    </w:p>
    <w:p w14:paraId="76F624F3" w14:textId="77777777" w:rsidR="00372E0F" w:rsidRPr="001440B8" w:rsidRDefault="00372E0F">
      <w:pPr>
        <w:shd w:val="clear" w:color="auto" w:fill="FFFFFF"/>
        <w:ind w:right="-1" w:firstLine="709"/>
        <w:jc w:val="center"/>
        <w:rPr>
          <w:rFonts w:ascii="Garamond" w:hAnsi="Garamond" w:cs="Garamond"/>
          <w:sz w:val="20"/>
          <w:szCs w:val="20"/>
        </w:rPr>
      </w:pPr>
    </w:p>
    <w:p w14:paraId="5BF46334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Akceptujemy </w:t>
      </w:r>
      <w:r w:rsidRPr="001440B8">
        <w:rPr>
          <w:rFonts w:ascii="Garamond" w:hAnsi="Garamond" w:cs="Garamond"/>
          <w:b/>
          <w:bCs/>
          <w:color w:val="000099"/>
          <w:sz w:val="20"/>
          <w:szCs w:val="20"/>
        </w:rPr>
        <w:t>60 dniowy</w:t>
      </w:r>
      <w:r w:rsidRPr="001440B8">
        <w:rPr>
          <w:rFonts w:ascii="Garamond" w:hAnsi="Garamond" w:cs="Garamond"/>
          <w:sz w:val="20"/>
          <w:szCs w:val="20"/>
        </w:rPr>
        <w:t xml:space="preserve"> termin płatności od daty dostarczenia do siedziby Zamawiającego prawidłowo wystawionej faktury.</w:t>
      </w:r>
    </w:p>
    <w:p w14:paraId="498EB581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lastRenderedPageBreak/>
        <w:t xml:space="preserve">Oświadczamy, że jesteśmy związani ofertą w terminie wskazanym w Specyfikacji Istotnych Warunków Zamówienia tj. </w:t>
      </w:r>
      <w:r w:rsidR="00B864D9" w:rsidRPr="001440B8">
        <w:rPr>
          <w:rFonts w:ascii="Garamond" w:hAnsi="Garamond" w:cs="Garamond"/>
          <w:b/>
          <w:bCs/>
          <w:sz w:val="20"/>
          <w:szCs w:val="20"/>
        </w:rPr>
        <w:t>30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dni</w:t>
      </w:r>
      <w:r w:rsidRPr="001440B8">
        <w:rPr>
          <w:rFonts w:ascii="Garamond" w:hAnsi="Garamond" w:cs="Garamond"/>
          <w:sz w:val="20"/>
          <w:szCs w:val="20"/>
        </w:rPr>
        <w:t>.</w:t>
      </w:r>
    </w:p>
    <w:p w14:paraId="02D5FA1F" w14:textId="77777777" w:rsidR="00E118E2" w:rsidRPr="001440B8" w:rsidRDefault="00764404" w:rsidP="00764404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bCs/>
          <w:kern w:val="16"/>
          <w:sz w:val="20"/>
          <w:szCs w:val="20"/>
        </w:rPr>
        <w:t>Oświadczamy, że zapoznaliśmy się ze Specyfikacją Istotnych Warunków Zamówienia oraz jej załącznikami, ze zmianami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SIWZ podlegała zmianom</w:t>
      </w:r>
      <w:r w:rsidRPr="001440B8">
        <w:rPr>
          <w:rFonts w:ascii="Garamond" w:hAnsi="Garamond"/>
          <w:bCs/>
          <w:kern w:val="16"/>
          <w:sz w:val="20"/>
          <w:szCs w:val="20"/>
        </w:rPr>
        <w:t>) oraz wyjaśnieniami treści SIWZ (</w:t>
      </w:r>
      <w:r w:rsidRPr="001440B8">
        <w:rPr>
          <w:rFonts w:ascii="Garamond" w:hAnsi="Garamond"/>
          <w:bCs/>
          <w:i/>
          <w:kern w:val="16"/>
          <w:sz w:val="20"/>
          <w:szCs w:val="20"/>
        </w:rPr>
        <w:t>o ile Zamawiający wyjaśniał treść SIWZ</w:t>
      </w:r>
      <w:r w:rsidRPr="001440B8">
        <w:rPr>
          <w:rFonts w:ascii="Garamond" w:hAnsi="Garamond"/>
          <w:bCs/>
          <w:kern w:val="16"/>
          <w:sz w:val="20"/>
          <w:szCs w:val="20"/>
        </w:rPr>
        <w:t>), nie wnosimy</w:t>
      </w:r>
      <w:r w:rsidRPr="001440B8">
        <w:rPr>
          <w:rFonts w:ascii="Garamond" w:hAnsi="Garamond"/>
          <w:sz w:val="20"/>
          <w:szCs w:val="20"/>
        </w:rPr>
        <w:t xml:space="preserve"> żadnych zastrzeżeń oraz uzyskaliśmy informacje niezbędne do przygotowania oferty. </w:t>
      </w:r>
      <w:r w:rsidRPr="001440B8">
        <w:rPr>
          <w:rFonts w:ascii="Garamond" w:hAnsi="Garamond" w:cs="Garamond"/>
          <w:sz w:val="20"/>
          <w:szCs w:val="20"/>
        </w:rPr>
        <w:t>Tym samym zobowiązujemy się do spełnienia wszystkich warunków zawartych w SIWZ.</w:t>
      </w:r>
    </w:p>
    <w:p w14:paraId="65E92C16" w14:textId="77777777" w:rsidR="00E118E2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3D4D2402" w14:textId="77777777" w:rsidR="005400F9" w:rsidRPr="001440B8" w:rsidRDefault="008D6808" w:rsidP="0061194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99"/>
          <w:sz w:val="20"/>
          <w:szCs w:val="20"/>
        </w:rPr>
      </w:pPr>
      <w:r w:rsidRPr="001440B8">
        <w:rPr>
          <w:rFonts w:ascii="Garamond" w:hAnsi="Garamond" w:cs="Garamond"/>
          <w:color w:val="000099"/>
          <w:sz w:val="20"/>
          <w:szCs w:val="20"/>
        </w:rPr>
        <w:t xml:space="preserve">Oświadczamy, że będziemy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realizować </w:t>
      </w:r>
      <w:r w:rsidR="00EA5EEC"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 xml:space="preserve">przedmiot zamówienia </w:t>
      </w:r>
      <w:r w:rsidR="00EA5EEC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 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okresie</w:t>
      </w:r>
      <w:r w:rsidR="0079312B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5B5C00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wskazanym w rozdz. I ust. </w:t>
      </w:r>
      <w:r w:rsidR="007C59D7" w:rsidRPr="001440B8">
        <w:rPr>
          <w:rFonts w:ascii="Garamond" w:hAnsi="Garamond"/>
          <w:b/>
          <w:color w:val="000099"/>
          <w:sz w:val="20"/>
          <w:szCs w:val="20"/>
          <w:u w:val="single"/>
        </w:rPr>
        <w:t>2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 </w:t>
      </w:r>
      <w:r w:rsidR="00915F79" w:rsidRPr="001440B8">
        <w:rPr>
          <w:rFonts w:ascii="Garamond" w:hAnsi="Garamond"/>
          <w:b/>
          <w:color w:val="000099"/>
          <w:sz w:val="20"/>
          <w:szCs w:val="20"/>
          <w:u w:val="single"/>
        </w:rPr>
        <w:t xml:space="preserve">pkt. 2.3 </w:t>
      </w:r>
      <w:r w:rsidR="00390812" w:rsidRPr="001440B8">
        <w:rPr>
          <w:rFonts w:ascii="Garamond" w:hAnsi="Garamond"/>
          <w:b/>
          <w:color w:val="000099"/>
          <w:sz w:val="20"/>
          <w:szCs w:val="20"/>
          <w:u w:val="single"/>
        </w:rPr>
        <w:t>SIWZ</w:t>
      </w:r>
      <w:r w:rsidR="001440B8" w:rsidRPr="001440B8">
        <w:rPr>
          <w:rFonts w:ascii="Garamond" w:hAnsi="Garamond"/>
          <w:b/>
          <w:color w:val="000099"/>
          <w:sz w:val="20"/>
          <w:szCs w:val="20"/>
          <w:u w:val="single"/>
        </w:rPr>
        <w:t>, w terminach wskazanych w pkt 2.1. rozdziału I SIWZ.</w:t>
      </w:r>
    </w:p>
    <w:p w14:paraId="536B2D4D" w14:textId="77777777" w:rsidR="00295636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Oświadczamy, że </w:t>
      </w:r>
      <w:r w:rsidRPr="001440B8">
        <w:rPr>
          <w:rFonts w:ascii="Garamond" w:hAnsi="Garamond" w:cs="Garamond"/>
          <w:b/>
          <w:sz w:val="20"/>
          <w:szCs w:val="20"/>
        </w:rPr>
        <w:t>okres przydatności</w:t>
      </w:r>
      <w:r w:rsidRPr="001440B8">
        <w:rPr>
          <w:rFonts w:ascii="Garamond" w:hAnsi="Garamond" w:cs="Garamond"/>
          <w:sz w:val="20"/>
          <w:szCs w:val="20"/>
        </w:rPr>
        <w:t xml:space="preserve"> do stosowania przedmiotu zamówienia nie będzie krótszy niż</w:t>
      </w:r>
      <w:r w:rsidR="00295636" w:rsidRPr="001440B8">
        <w:rPr>
          <w:rFonts w:ascii="Garamond" w:hAnsi="Garamond" w:cs="Garamond"/>
          <w:sz w:val="20"/>
          <w:szCs w:val="20"/>
        </w:rPr>
        <w:t xml:space="preserve"> </w:t>
      </w:r>
      <w:r w:rsidRPr="001440B8">
        <w:rPr>
          <w:rFonts w:ascii="Garamond" w:hAnsi="Garamond" w:cs="Garamond"/>
          <w:b/>
          <w:bCs/>
          <w:sz w:val="20"/>
          <w:szCs w:val="20"/>
        </w:rPr>
        <w:t>12 miesięcy</w:t>
      </w:r>
      <w:r w:rsidRPr="001440B8">
        <w:rPr>
          <w:rFonts w:ascii="Garamond" w:hAnsi="Garamond" w:cs="Garamond"/>
          <w:sz w:val="20"/>
          <w:szCs w:val="20"/>
        </w:rPr>
        <w:t xml:space="preserve"> od daty dostawy do siedziby Zamawiającego.</w:t>
      </w:r>
      <w:r w:rsidR="00DA72FC" w:rsidRPr="001440B8">
        <w:rPr>
          <w:rFonts w:ascii="Garamond" w:hAnsi="Garamond" w:cs="Garamond"/>
          <w:sz w:val="20"/>
          <w:szCs w:val="20"/>
        </w:rPr>
        <w:t xml:space="preserve"> </w:t>
      </w:r>
    </w:p>
    <w:p w14:paraId="51B5D53D" w14:textId="77777777" w:rsidR="00E118E2" w:rsidRPr="001440B8" w:rsidRDefault="00372E0F" w:rsidP="00295636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Udzielamy gwarancji na okres </w:t>
      </w:r>
      <w:r w:rsidRPr="001440B8">
        <w:rPr>
          <w:rFonts w:ascii="Garamond" w:hAnsi="Garamond" w:cs="Garamond"/>
          <w:b/>
          <w:bCs/>
          <w:sz w:val="20"/>
          <w:szCs w:val="20"/>
        </w:rPr>
        <w:t>minimum 12 miesięcy</w:t>
      </w:r>
      <w:r w:rsidRPr="001440B8">
        <w:rPr>
          <w:rFonts w:ascii="Garamond" w:hAnsi="Garamond" w:cs="Garamond"/>
          <w:sz w:val="20"/>
          <w:szCs w:val="20"/>
        </w:rPr>
        <w:t>, licząc od daty dostawy przedmiotu zamówienia                      do siedziby Zamawiając</w:t>
      </w:r>
      <w:r w:rsidR="00E118E2" w:rsidRPr="001440B8">
        <w:rPr>
          <w:rFonts w:ascii="Garamond" w:hAnsi="Garamond" w:cs="Garamond"/>
          <w:sz w:val="20"/>
          <w:szCs w:val="20"/>
        </w:rPr>
        <w:t xml:space="preserve">ego, </w:t>
      </w:r>
      <w:r w:rsidRPr="001440B8">
        <w:rPr>
          <w:rFonts w:ascii="Garamond" w:hAnsi="Garamond" w:cs="Garamond"/>
          <w:sz w:val="20"/>
          <w:szCs w:val="20"/>
        </w:rPr>
        <w:t>że towar jest dobrej jakości i wolny od wad.</w:t>
      </w:r>
    </w:p>
    <w:p w14:paraId="47C25F13" w14:textId="77777777" w:rsidR="00313755" w:rsidRPr="001440B8" w:rsidRDefault="001440B8" w:rsidP="00313755">
      <w:pPr>
        <w:pStyle w:val="Bezodstpw"/>
        <w:numPr>
          <w:ilvl w:val="0"/>
          <w:numId w:val="4"/>
        </w:numPr>
        <w:spacing w:line="360" w:lineRule="auto"/>
        <w:rPr>
          <w:rFonts w:ascii="Garamond" w:hAnsi="Garamond" w:cs="Tahoma"/>
          <w:b/>
          <w:smallCaps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>Akceptujemy okoliczność</w:t>
      </w:r>
      <w:r w:rsidR="00313755" w:rsidRPr="001440B8">
        <w:rPr>
          <w:rFonts w:ascii="Garamond" w:hAnsi="Garamond"/>
          <w:sz w:val="20"/>
          <w:szCs w:val="20"/>
        </w:rPr>
        <w:t xml:space="preserve"> możliwoś</w:t>
      </w:r>
      <w:r w:rsidRPr="001440B8">
        <w:rPr>
          <w:rFonts w:ascii="Garamond" w:hAnsi="Garamond"/>
          <w:sz w:val="20"/>
          <w:szCs w:val="20"/>
        </w:rPr>
        <w:t>ci</w:t>
      </w:r>
      <w:r w:rsidR="00313755" w:rsidRPr="001440B8">
        <w:rPr>
          <w:rFonts w:ascii="Garamond" w:hAnsi="Garamond"/>
          <w:sz w:val="20"/>
          <w:szCs w:val="20"/>
        </w:rPr>
        <w:t xml:space="preserve"> zmniejszenia</w:t>
      </w:r>
      <w:r w:rsidRPr="001440B8">
        <w:rPr>
          <w:rFonts w:ascii="Garamond" w:hAnsi="Garamond"/>
          <w:sz w:val="20"/>
          <w:szCs w:val="20"/>
        </w:rPr>
        <w:t xml:space="preserve"> przez Zamawiającego</w:t>
      </w:r>
      <w:r w:rsidR="00313755" w:rsidRPr="001440B8">
        <w:rPr>
          <w:rFonts w:ascii="Garamond" w:hAnsi="Garamond"/>
          <w:sz w:val="20"/>
          <w:szCs w:val="20"/>
        </w:rPr>
        <w:t xml:space="preserve"> łącznej wielkości przedmiotu zamówienia w zakresie - maksymalnie do </w:t>
      </w:r>
      <w:r w:rsidR="00313755" w:rsidRPr="001440B8">
        <w:rPr>
          <w:rFonts w:ascii="Garamond" w:hAnsi="Garamond"/>
          <w:b/>
          <w:sz w:val="20"/>
          <w:szCs w:val="20"/>
        </w:rPr>
        <w:t>20 % całkowitej wartości umowy brutto</w:t>
      </w:r>
      <w:r w:rsidR="00313755" w:rsidRPr="001440B8">
        <w:rPr>
          <w:rFonts w:ascii="Garamond" w:hAnsi="Garamond"/>
          <w:sz w:val="20"/>
          <w:szCs w:val="20"/>
        </w:rPr>
        <w:t>, w okresie trwania umowy</w:t>
      </w:r>
      <w:r w:rsidRPr="001440B8">
        <w:rPr>
          <w:rFonts w:ascii="Garamond" w:hAnsi="Garamond"/>
          <w:sz w:val="20"/>
          <w:szCs w:val="20"/>
        </w:rPr>
        <w:t xml:space="preserve">. </w:t>
      </w:r>
    </w:p>
    <w:p w14:paraId="06C6348C" w14:textId="77777777" w:rsidR="00372E0F" w:rsidRPr="001440B8" w:rsidRDefault="00372E0F" w:rsidP="00E118E2">
      <w:pPr>
        <w:numPr>
          <w:ilvl w:val="0"/>
          <w:numId w:val="4"/>
        </w:numPr>
        <w:tabs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color w:val="000000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Oświadczamy, że załączone do oferty dokumenty opisują stan prawny i faktyczny, aktualny na dzień otwarcia ofert (</w:t>
      </w:r>
      <w:r w:rsidRPr="001440B8">
        <w:rPr>
          <w:rFonts w:ascii="Garamond" w:hAnsi="Garamond" w:cs="Garamond"/>
          <w:i/>
          <w:iCs/>
          <w:sz w:val="20"/>
          <w:szCs w:val="20"/>
        </w:rPr>
        <w:t>odpowiedzialność karna na podstawie art. 233 Kk</w:t>
      </w:r>
      <w:r w:rsidRPr="001440B8">
        <w:rPr>
          <w:rFonts w:ascii="Garamond" w:hAnsi="Garamond" w:cs="Garamond"/>
          <w:sz w:val="20"/>
          <w:szCs w:val="20"/>
        </w:rPr>
        <w:t>.).</w:t>
      </w:r>
    </w:p>
    <w:p w14:paraId="7CDA8DC3" w14:textId="77777777" w:rsidR="002C5B09" w:rsidRPr="001440B8" w:rsidRDefault="002C5B09" w:rsidP="002C5B09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1440B8">
        <w:rPr>
          <w:rFonts w:ascii="Garamond" w:hAnsi="Garamond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1440B8">
        <w:rPr>
          <w:rFonts w:ascii="Garamond" w:hAnsi="Garamond" w:cs="Arial"/>
          <w:color w:val="000000"/>
          <w:sz w:val="20"/>
          <w:szCs w:val="20"/>
          <w:vertAlign w:val="superscript"/>
        </w:rPr>
        <w:t>1)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wobec osób fizycznych, </w:t>
      </w:r>
      <w:r w:rsidRPr="001440B8">
        <w:rPr>
          <w:rFonts w:ascii="Garamond" w:hAnsi="Garamond" w:cs="Arial"/>
          <w:sz w:val="20"/>
          <w:szCs w:val="20"/>
        </w:rPr>
        <w:t>od których dane osobowe bezpośrednio lub pośrednio pozyskałem</w:t>
      </w:r>
      <w:r w:rsidRPr="001440B8">
        <w:rPr>
          <w:rFonts w:ascii="Garamond" w:hAnsi="Garamond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1440B8">
        <w:rPr>
          <w:rFonts w:ascii="Garamond" w:hAnsi="Garamond" w:cs="Arial"/>
          <w:sz w:val="20"/>
          <w:szCs w:val="20"/>
        </w:rPr>
        <w:t>.*</w:t>
      </w:r>
    </w:p>
    <w:p w14:paraId="677D66CD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  <w:vertAlign w:val="superscript"/>
        </w:rPr>
        <w:t xml:space="preserve">1) </w:t>
      </w:r>
      <w:r w:rsidRPr="001440B8">
        <w:rPr>
          <w:rFonts w:ascii="Garamond" w:hAnsi="Garamond"/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0DDB524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</w:p>
    <w:p w14:paraId="647B0AC8" w14:textId="77777777" w:rsidR="002C5B09" w:rsidRPr="001440B8" w:rsidRDefault="002C5B09" w:rsidP="002C5B09">
      <w:pPr>
        <w:pStyle w:val="Bezodstpw"/>
        <w:tabs>
          <w:tab w:val="left" w:pos="284"/>
        </w:tabs>
        <w:ind w:left="284"/>
        <w:rPr>
          <w:rFonts w:ascii="Garamond" w:hAnsi="Garamond"/>
          <w:i/>
          <w:sz w:val="20"/>
          <w:szCs w:val="20"/>
        </w:rPr>
      </w:pPr>
      <w:r w:rsidRPr="001440B8">
        <w:rPr>
          <w:rFonts w:ascii="Garamond" w:hAnsi="Garamond"/>
          <w:i/>
          <w:color w:val="000000"/>
          <w:sz w:val="20"/>
          <w:szCs w:val="20"/>
        </w:rPr>
        <w:t xml:space="preserve">* W przypadku gdy wykonawca </w:t>
      </w:r>
      <w:r w:rsidRPr="001440B8">
        <w:rPr>
          <w:rFonts w:ascii="Garamond" w:hAnsi="Garamond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F59794A" w14:textId="77777777" w:rsidR="002C5B09" w:rsidRPr="001440B8" w:rsidRDefault="002C5B09" w:rsidP="002C5B09">
      <w:pPr>
        <w:ind w:right="-1"/>
        <w:rPr>
          <w:rFonts w:ascii="Garamond" w:hAnsi="Garamond"/>
          <w:sz w:val="20"/>
          <w:szCs w:val="20"/>
        </w:rPr>
      </w:pPr>
    </w:p>
    <w:p w14:paraId="068EF589" w14:textId="77777777" w:rsidR="002C5B09" w:rsidRPr="001440B8" w:rsidRDefault="002C5B09" w:rsidP="002C5B0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Garamond" w:hAnsi="Garamond" w:cs="Tahoma"/>
          <w:sz w:val="20"/>
        </w:rPr>
      </w:pPr>
      <w:r w:rsidRPr="001440B8">
        <w:rPr>
          <w:rFonts w:ascii="Garamond" w:hAnsi="Garamond" w:cs="Tahoma"/>
          <w:sz w:val="20"/>
        </w:rPr>
        <w:t>Wyrażam zgodę na przetwarzanie danych osobowych przekazanych w ofercie oraz w później składanych dokumentach, oświadczeniach i wyjaśnieniach dla potrzeb związanych z niniejszym postępowaniem o udzielenie zamówienia publicznego, zgodnie z Rozporządzeniem Parlamentu Europejskiego i Rady (UE) 2016/679 z dnia 27 kwietnia 2016 r. w sprawie ochrony osób fizycznych w związku z przetwarzaniem danych osobowych                               i w sprawie swobodnego przepływu takich danych oraz uchylenia Dyrektywy 95/46/WE – w pełnym zakresie związanym z udzieleniem zamówienia publicznego i zawarciem w jego wyniku Umowy..</w:t>
      </w:r>
    </w:p>
    <w:p w14:paraId="356E4098" w14:textId="33034958" w:rsidR="002C5B09" w:rsidRPr="00E46055" w:rsidRDefault="002C5B09" w:rsidP="002C5B09">
      <w:pPr>
        <w:numPr>
          <w:ilvl w:val="0"/>
          <w:numId w:val="4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Reklamacje będą przyjmowane od Zamawiającego </w:t>
      </w:r>
      <w:r w:rsidRPr="001440B8">
        <w:rPr>
          <w:rFonts w:ascii="Garamond" w:hAnsi="Garamond" w:cs="Garamond"/>
          <w:b/>
          <w:color w:val="000099"/>
          <w:sz w:val="20"/>
          <w:szCs w:val="20"/>
          <w:u w:val="single"/>
        </w:rPr>
        <w:t>na nr faxu ……………………………………….., bądź na adres poczty elektronicznej: …………………………………………………………………</w:t>
      </w:r>
    </w:p>
    <w:p w14:paraId="4CCEBBDE" w14:textId="3E01226D" w:rsidR="00E46055" w:rsidRPr="00506EEB" w:rsidRDefault="00E46055" w:rsidP="00506EEB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Garamond" w:eastAsia="Calibri" w:hAnsi="Garamond"/>
          <w:kern w:val="0"/>
          <w:sz w:val="20"/>
          <w:szCs w:val="20"/>
          <w:lang w:eastAsia="pl-PL"/>
        </w:rPr>
      </w:pPr>
      <w:bookmarkStart w:id="0" w:name="_Hlk43148687"/>
      <w:r w:rsidRPr="009702F3">
        <w:rPr>
          <w:rFonts w:ascii="Garamond" w:eastAsia="Calibri" w:hAnsi="Garamond"/>
          <w:sz w:val="20"/>
          <w:szCs w:val="20"/>
          <w:lang w:eastAsia="pl-PL"/>
        </w:rPr>
        <w:t xml:space="preserve">Wskazujemy, iż następujące oświadczenia lub dokumenty, potwierdzające spełnienie przez   nas w postepowaniu oraz brak podstaw do wykluczenia z udziału w postepowaniu są dostępne w formie elektronicznej pod określonym ogólnodostępnymi i bezpłatnymi adresami internetowymi baz danych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121"/>
        <w:gridCol w:w="4154"/>
      </w:tblGrid>
      <w:tr w:rsidR="00E46055" w:rsidRPr="009702F3" w14:paraId="57344AA7" w14:textId="77777777" w:rsidTr="00B5446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30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Lp.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D830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Nazwa dokumentu/ oświadczenia/ numer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8453" w14:textId="77777777" w:rsidR="00E46055" w:rsidRPr="009702F3" w:rsidRDefault="00E46055">
            <w:pPr>
              <w:suppressAutoHyphens w:val="0"/>
              <w:jc w:val="center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Adres internetowy baz danych, z których Zamawiający samodzielnie pobiera przedmiotowy dokument/ oświadczenie</w:t>
            </w:r>
          </w:p>
        </w:tc>
      </w:tr>
      <w:tr w:rsidR="00E46055" w:rsidRPr="009702F3" w14:paraId="45DA4A6D" w14:textId="77777777" w:rsidTr="00B5446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D518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6D3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np. KRS/CEIDG (należy uzupełnić) …………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D3D5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np. </w:t>
            </w:r>
            <w:hyperlink r:id="rId8" w:history="1">
              <w:r w:rsidRPr="009702F3">
                <w:rPr>
                  <w:rStyle w:val="Hipercze"/>
                  <w:rFonts w:ascii="Garamond" w:hAnsi="Garamond"/>
                  <w:sz w:val="20"/>
                  <w:szCs w:val="20"/>
                  <w:lang w:eastAsia="x-none"/>
                </w:rPr>
                <w:t>www.ms.gov.pl</w:t>
              </w:r>
            </w:hyperlink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 xml:space="preserve"> (należy uzupełnić)</w:t>
            </w:r>
          </w:p>
        </w:tc>
      </w:tr>
      <w:tr w:rsidR="00E46055" w:rsidRPr="009702F3" w14:paraId="3ED5C513" w14:textId="77777777" w:rsidTr="00B5446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0C57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eastAsia="x-none"/>
              </w:rPr>
            </w:pPr>
            <w:r w:rsidRPr="009702F3">
              <w:rPr>
                <w:rFonts w:ascii="Garamond" w:hAnsi="Garamond"/>
                <w:sz w:val="20"/>
                <w:szCs w:val="20"/>
                <w:lang w:eastAsia="x-none"/>
              </w:rPr>
              <w:t>..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5026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CD3F" w14:textId="77777777" w:rsidR="00E46055" w:rsidRPr="009702F3" w:rsidRDefault="00E46055">
            <w:pPr>
              <w:suppressAutoHyphens w:val="0"/>
              <w:jc w:val="both"/>
              <w:rPr>
                <w:rFonts w:ascii="Garamond" w:hAnsi="Garamond"/>
                <w:sz w:val="20"/>
                <w:szCs w:val="20"/>
                <w:lang w:val="x-none" w:eastAsia="x-none"/>
              </w:rPr>
            </w:pPr>
          </w:p>
        </w:tc>
      </w:tr>
    </w:tbl>
    <w:bookmarkEnd w:id="0"/>
    <w:p w14:paraId="5D9B2752" w14:textId="77777777" w:rsidR="00B54466" w:rsidRPr="00B54466" w:rsidRDefault="00B54466" w:rsidP="00B54466">
      <w:pPr>
        <w:numPr>
          <w:ilvl w:val="0"/>
          <w:numId w:val="4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B54466">
        <w:rPr>
          <w:rFonts w:ascii="Garamond" w:hAnsi="Garamond" w:cs="Garamond"/>
          <w:sz w:val="20"/>
          <w:szCs w:val="20"/>
        </w:rPr>
        <w:lastRenderedPageBreak/>
        <w:t>Informujemy, iż Wykonawca jest:</w:t>
      </w:r>
    </w:p>
    <w:p w14:paraId="24405F7D" w14:textId="77777777" w:rsidR="00B54466" w:rsidRPr="00B54466" w:rsidRDefault="00B54466" w:rsidP="00B54466">
      <w:pPr>
        <w:numPr>
          <w:ilvl w:val="0"/>
          <w:numId w:val="19"/>
        </w:num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B54466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*) </w:t>
      </w:r>
      <w:r w:rsidRPr="00B54466">
        <w:rPr>
          <w:rFonts w:ascii="Garamond" w:hAnsi="Garamond" w:cs="Garamond"/>
          <w:b/>
          <w:bCs/>
          <w:sz w:val="20"/>
          <w:szCs w:val="20"/>
        </w:rPr>
        <w:t>mikroprzedsiębiorstwem</w:t>
      </w:r>
    </w:p>
    <w:p w14:paraId="549C0B10" w14:textId="77777777" w:rsidR="00B54466" w:rsidRPr="00B54466" w:rsidRDefault="00B54466" w:rsidP="00B54466">
      <w:pPr>
        <w:numPr>
          <w:ilvl w:val="0"/>
          <w:numId w:val="19"/>
        </w:num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B54466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*) </w:t>
      </w:r>
      <w:r w:rsidRPr="00B54466">
        <w:rPr>
          <w:rFonts w:ascii="Garamond" w:hAnsi="Garamond" w:cs="Garamond"/>
          <w:b/>
          <w:bCs/>
          <w:sz w:val="20"/>
          <w:szCs w:val="20"/>
        </w:rPr>
        <w:t>małym przedsiębiorstwem</w:t>
      </w:r>
    </w:p>
    <w:p w14:paraId="016137B0" w14:textId="77777777" w:rsidR="00B54466" w:rsidRPr="00B54466" w:rsidRDefault="00B54466" w:rsidP="00B54466">
      <w:pPr>
        <w:numPr>
          <w:ilvl w:val="0"/>
          <w:numId w:val="19"/>
        </w:numPr>
        <w:spacing w:line="360" w:lineRule="auto"/>
        <w:jc w:val="both"/>
        <w:rPr>
          <w:rFonts w:ascii="Garamond" w:hAnsi="Garamond" w:cs="Garamond"/>
          <w:b/>
          <w:bCs/>
          <w:sz w:val="20"/>
          <w:szCs w:val="20"/>
        </w:rPr>
      </w:pPr>
      <w:r w:rsidRPr="00B54466">
        <w:rPr>
          <w:rFonts w:ascii="Garamond" w:hAnsi="Garamond" w:cs="Garamond"/>
          <w:b/>
          <w:bCs/>
          <w:sz w:val="20"/>
          <w:szCs w:val="20"/>
          <w:vertAlign w:val="superscript"/>
        </w:rPr>
        <w:t xml:space="preserve">*) </w:t>
      </w:r>
      <w:r w:rsidRPr="00B54466">
        <w:rPr>
          <w:rFonts w:ascii="Garamond" w:hAnsi="Garamond" w:cs="Garamond"/>
          <w:b/>
          <w:bCs/>
          <w:sz w:val="20"/>
          <w:szCs w:val="20"/>
        </w:rPr>
        <w:t>średnim przedsiębiorstwem</w:t>
      </w:r>
    </w:p>
    <w:p w14:paraId="09A20A5F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B54466">
        <w:rPr>
          <w:rFonts w:ascii="Garamond" w:hAnsi="Garamond" w:cs="Garamond"/>
          <w:i/>
          <w:sz w:val="20"/>
          <w:szCs w:val="20"/>
        </w:rPr>
        <w:t>*) – należy zaznaczyć właściwy kwadrat lub kwadrat</w:t>
      </w:r>
      <w:r w:rsidRPr="00B54466">
        <w:rPr>
          <w:rFonts w:ascii="Garamond" w:hAnsi="Garamond" w:cs="Garamond"/>
          <w:sz w:val="20"/>
          <w:szCs w:val="20"/>
        </w:rPr>
        <w:t>y</w:t>
      </w:r>
    </w:p>
    <w:p w14:paraId="2874912B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AF1D582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i/>
          <w:sz w:val="20"/>
          <w:szCs w:val="20"/>
        </w:rPr>
        <w:t>Uwaga !!! Zalecenie Komisji z dnia 6 maja 2003 r. dotyczące definicji mikroprzedsiębiorstw oraz małych i średnich przedsiębiorstw</w:t>
      </w:r>
    </w:p>
    <w:p w14:paraId="4A98A4DF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i/>
          <w:sz w:val="20"/>
          <w:szCs w:val="20"/>
        </w:rPr>
        <w:t>(Dz. U. L 124 z 20.5.2003, s. 36):</w:t>
      </w:r>
    </w:p>
    <w:p w14:paraId="5CF9C987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b/>
          <w:i/>
          <w:sz w:val="20"/>
          <w:szCs w:val="20"/>
        </w:rPr>
        <w:t>Mikroprzedsiębiorstwo to</w:t>
      </w:r>
      <w:r w:rsidRPr="00B54466">
        <w:rPr>
          <w:rFonts w:ascii="Garamond" w:hAnsi="Garamond" w:cs="Garamond"/>
          <w:i/>
          <w:sz w:val="20"/>
          <w:szCs w:val="20"/>
        </w:rPr>
        <w:t xml:space="preserve"> przedsiębiorstwo, które </w:t>
      </w:r>
      <w:r w:rsidRPr="00B54466">
        <w:rPr>
          <w:rFonts w:ascii="Garamond" w:hAnsi="Garamond" w:cs="Garamond"/>
          <w:b/>
          <w:i/>
          <w:sz w:val="20"/>
          <w:szCs w:val="20"/>
        </w:rPr>
        <w:t>zatrudnia mniej niż 10 osób</w:t>
      </w:r>
      <w:r w:rsidRPr="00B54466">
        <w:rPr>
          <w:rFonts w:ascii="Garamond" w:hAnsi="Garamond" w:cs="Garamond"/>
          <w:i/>
          <w:sz w:val="20"/>
          <w:szCs w:val="20"/>
        </w:rPr>
        <w:t xml:space="preserve"> i którego roczny obrót lub roczna suma bilansowa </w:t>
      </w:r>
      <w:r w:rsidRPr="00B54466">
        <w:rPr>
          <w:rFonts w:ascii="Garamond" w:hAnsi="Garamond" w:cs="Garamond"/>
          <w:b/>
          <w:i/>
          <w:sz w:val="20"/>
          <w:szCs w:val="20"/>
        </w:rPr>
        <w:t>nie przekracza 2 milionów EUR</w:t>
      </w:r>
      <w:r w:rsidRPr="00B54466">
        <w:rPr>
          <w:rFonts w:ascii="Garamond" w:hAnsi="Garamond" w:cs="Garamond"/>
          <w:i/>
          <w:sz w:val="20"/>
          <w:szCs w:val="20"/>
        </w:rPr>
        <w:t>.</w:t>
      </w:r>
    </w:p>
    <w:p w14:paraId="75B51F59" w14:textId="77777777" w:rsidR="00B54466" w:rsidRPr="00B54466" w:rsidRDefault="00B54466" w:rsidP="00B54466">
      <w:pPr>
        <w:spacing w:line="360" w:lineRule="auto"/>
        <w:jc w:val="both"/>
        <w:rPr>
          <w:rFonts w:ascii="Garamond" w:hAnsi="Garamond" w:cs="Garamond"/>
          <w:i/>
          <w:sz w:val="20"/>
          <w:szCs w:val="20"/>
        </w:rPr>
      </w:pPr>
      <w:r w:rsidRPr="00B54466">
        <w:rPr>
          <w:rFonts w:ascii="Garamond" w:hAnsi="Garamond" w:cs="Garamond"/>
          <w:b/>
          <w:i/>
          <w:sz w:val="20"/>
          <w:szCs w:val="20"/>
        </w:rPr>
        <w:t>Małe przedsiębiorstwo to</w:t>
      </w:r>
      <w:r w:rsidRPr="00B54466">
        <w:rPr>
          <w:rFonts w:ascii="Garamond" w:hAnsi="Garamond" w:cs="Garamond"/>
          <w:i/>
          <w:sz w:val="20"/>
          <w:szCs w:val="20"/>
        </w:rPr>
        <w:t xml:space="preserve"> przedsiębiorstwo, które </w:t>
      </w:r>
      <w:r w:rsidRPr="00B54466">
        <w:rPr>
          <w:rFonts w:ascii="Garamond" w:hAnsi="Garamond" w:cs="Garamond"/>
          <w:b/>
          <w:i/>
          <w:sz w:val="20"/>
          <w:szCs w:val="20"/>
        </w:rPr>
        <w:t>zatrudnia mniej niż 50 osób</w:t>
      </w:r>
      <w:r w:rsidRPr="00B54466">
        <w:rPr>
          <w:rFonts w:ascii="Garamond" w:hAnsi="Garamond" w:cs="Garamond"/>
          <w:i/>
          <w:sz w:val="20"/>
          <w:szCs w:val="20"/>
        </w:rPr>
        <w:t xml:space="preserve"> i którego roczny obrót lub roczna suma bilansowa </w:t>
      </w:r>
      <w:r w:rsidRPr="00B54466">
        <w:rPr>
          <w:rFonts w:ascii="Garamond" w:hAnsi="Garamond" w:cs="Garamond"/>
          <w:b/>
          <w:i/>
          <w:sz w:val="20"/>
          <w:szCs w:val="20"/>
        </w:rPr>
        <w:t>nie przekracza 10 milionów EUR</w:t>
      </w:r>
      <w:r w:rsidRPr="00B54466">
        <w:rPr>
          <w:rFonts w:ascii="Garamond" w:hAnsi="Garamond" w:cs="Garamond"/>
          <w:i/>
          <w:sz w:val="20"/>
          <w:szCs w:val="20"/>
        </w:rPr>
        <w:t>.</w:t>
      </w:r>
    </w:p>
    <w:p w14:paraId="20217F4D" w14:textId="472DE252" w:rsidR="00E46055" w:rsidRPr="001440B8" w:rsidRDefault="00B54466" w:rsidP="00E46055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B54466">
        <w:rPr>
          <w:rFonts w:ascii="Garamond" w:hAnsi="Garamond" w:cs="Garamond"/>
          <w:b/>
          <w:i/>
          <w:sz w:val="20"/>
          <w:szCs w:val="20"/>
        </w:rPr>
        <w:t>Średnie przedsiębiorstwa to przedsiębiorstwa, które nie są mikroprzedsiębiorstwami ani małymi przedsiębiorstwami</w:t>
      </w:r>
      <w:r w:rsidRPr="00B54466">
        <w:rPr>
          <w:rFonts w:ascii="Garamond" w:hAnsi="Garamond" w:cs="Garamond"/>
          <w:sz w:val="20"/>
          <w:szCs w:val="20"/>
        </w:rPr>
        <w:t xml:space="preserve"> 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i które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zatrudniają mniej niż 250 osób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 i których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roczny obrót nie przekracza 50 milionów EUR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lub</w:t>
      </w:r>
      <w:r w:rsidRPr="00B54466">
        <w:rPr>
          <w:rFonts w:ascii="Garamond" w:hAnsi="Garamond" w:cs="Garamond"/>
          <w:i/>
          <w:iCs/>
          <w:sz w:val="20"/>
          <w:szCs w:val="20"/>
        </w:rPr>
        <w:t xml:space="preserve">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roczna suma</w:t>
      </w:r>
      <w:r w:rsidRPr="00B54466">
        <w:rPr>
          <w:rFonts w:ascii="Garamond" w:hAnsi="Garamond" w:cs="Garamond"/>
          <w:b/>
          <w:sz w:val="20"/>
          <w:szCs w:val="20"/>
        </w:rPr>
        <w:t xml:space="preserve"> </w:t>
      </w:r>
      <w:r w:rsidRPr="00B54466">
        <w:rPr>
          <w:rFonts w:ascii="Garamond" w:hAnsi="Garamond" w:cs="Garamond"/>
          <w:b/>
          <w:i/>
          <w:iCs/>
          <w:sz w:val="20"/>
          <w:szCs w:val="20"/>
        </w:rPr>
        <w:t>bilansowa nie przekracza 43 milionów EUR</w:t>
      </w:r>
      <w:r w:rsidRPr="00B54466">
        <w:rPr>
          <w:rFonts w:ascii="Garamond" w:hAnsi="Garamond" w:cs="Garamond"/>
          <w:i/>
          <w:iCs/>
          <w:sz w:val="20"/>
          <w:szCs w:val="20"/>
        </w:rPr>
        <w:t>.</w:t>
      </w:r>
    </w:p>
    <w:p w14:paraId="61B0C70E" w14:textId="77777777" w:rsidR="000426BB" w:rsidRPr="001440B8" w:rsidRDefault="00B864D9" w:rsidP="00B864D9">
      <w:pPr>
        <w:ind w:right="-1"/>
        <w:jc w:val="right"/>
        <w:rPr>
          <w:rFonts w:ascii="Garamond" w:hAnsi="Garamond" w:cs="Garamond"/>
          <w:b/>
          <w:bCs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i/>
          <w:iCs/>
          <w:sz w:val="20"/>
          <w:szCs w:val="20"/>
        </w:rPr>
        <w:t>*niepotrzebne skreślić</w:t>
      </w:r>
    </w:p>
    <w:p w14:paraId="55D15AFF" w14:textId="77777777" w:rsidR="0047494F" w:rsidRPr="001440B8" w:rsidRDefault="0047494F" w:rsidP="00313876">
      <w:pPr>
        <w:rPr>
          <w:rFonts w:ascii="Garamond" w:hAnsi="Garamond" w:cs="Garamond"/>
          <w:color w:val="FF0000"/>
          <w:sz w:val="20"/>
          <w:szCs w:val="20"/>
        </w:rPr>
      </w:pPr>
    </w:p>
    <w:p w14:paraId="5B9CCC97" w14:textId="4043AC84" w:rsidR="00372E0F" w:rsidRPr="001440B8" w:rsidRDefault="00372E0F" w:rsidP="00D46E26">
      <w:pPr>
        <w:shd w:val="clear" w:color="auto" w:fill="E6E6E6"/>
        <w:ind w:left="709" w:hanging="709"/>
        <w:jc w:val="center"/>
        <w:rPr>
          <w:rFonts w:ascii="Garamond" w:hAnsi="Garamond" w:cs="Garamond"/>
          <w:i/>
          <w:iCs/>
          <w:sz w:val="20"/>
          <w:szCs w:val="20"/>
        </w:rPr>
      </w:pPr>
      <w:r w:rsidRPr="00D46E26">
        <w:rPr>
          <w:rFonts w:ascii="Garamond" w:hAnsi="Garamond" w:cs="Garamond"/>
          <w:b/>
          <w:bCs/>
        </w:rPr>
        <w:t>V.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  </w:t>
      </w:r>
      <w:r w:rsidRPr="00D46E26">
        <w:rPr>
          <w:rFonts w:ascii="Garamond" w:hAnsi="Garamond" w:cs="Garamond"/>
          <w:b/>
          <w:bCs/>
        </w:rPr>
        <w:t>INFORMACJE STANOWIĄCE TAJEMNICĘ PRZEDSIĘBIORSTWA W ROZUMIENIU PRZEPISÓW O ZWALCZANIU NIEUCZCIWEJ</w:t>
      </w:r>
      <w:r w:rsidR="00D46E26">
        <w:rPr>
          <w:rFonts w:ascii="Garamond" w:hAnsi="Garamond" w:cs="Garamond"/>
          <w:b/>
          <w:bCs/>
        </w:rPr>
        <w:t xml:space="preserve"> </w:t>
      </w:r>
      <w:r w:rsidRPr="00D46E26">
        <w:rPr>
          <w:rFonts w:ascii="Garamond" w:hAnsi="Garamond" w:cs="Garamond"/>
          <w:b/>
          <w:bCs/>
        </w:rPr>
        <w:t>KONKURENCJI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                                          </w:t>
      </w:r>
      <w:r w:rsidR="00D46E26">
        <w:rPr>
          <w:rFonts w:ascii="Garamond" w:hAnsi="Garamond" w:cs="Garamond"/>
          <w:b/>
          <w:bCs/>
          <w:sz w:val="20"/>
          <w:szCs w:val="20"/>
        </w:rPr>
        <w:br/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</w:t>
      </w:r>
      <w:r w:rsidRPr="001440B8">
        <w:rPr>
          <w:rFonts w:ascii="Garamond" w:hAnsi="Garamond" w:cs="Garamond"/>
          <w:i/>
          <w:iCs/>
          <w:sz w:val="20"/>
          <w:szCs w:val="20"/>
        </w:rPr>
        <w:t>[Patrz rozdział VII ust. 13 Specyfikacji Istotnych Warunków Zamówienia]</w:t>
      </w:r>
    </w:p>
    <w:p w14:paraId="2961A289" w14:textId="77777777" w:rsidR="00372E0F" w:rsidRPr="001440B8" w:rsidRDefault="00372E0F">
      <w:pPr>
        <w:ind w:right="-1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21A527E8" w14:textId="77777777" w:rsidR="00372E0F" w:rsidRPr="001440B8" w:rsidRDefault="00372E0F">
      <w:pPr>
        <w:ind w:right="-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 xml:space="preserve">TAK </w:t>
      </w:r>
      <w:r w:rsidRPr="001440B8">
        <w:rPr>
          <w:rFonts w:ascii="Garamond" w:hAnsi="Garamond" w:cs="Garamond"/>
          <w:sz w:val="20"/>
          <w:szCs w:val="20"/>
        </w:rPr>
        <w:t>/</w:t>
      </w:r>
      <w:r w:rsidRPr="001440B8">
        <w:rPr>
          <w:rFonts w:ascii="Garamond" w:hAnsi="Garamond" w:cs="Garamond"/>
          <w:b/>
          <w:bCs/>
          <w:sz w:val="20"/>
          <w:szCs w:val="20"/>
        </w:rPr>
        <w:t xml:space="preserve"> NIE</w:t>
      </w:r>
      <w:r w:rsidRPr="001440B8">
        <w:rPr>
          <w:rFonts w:ascii="Garamond" w:hAnsi="Garamond" w:cs="Garamond"/>
          <w:sz w:val="20"/>
          <w:szCs w:val="20"/>
        </w:rPr>
        <w:t xml:space="preserve"> *                                                        </w:t>
      </w:r>
      <w:r w:rsidRPr="001440B8">
        <w:rPr>
          <w:rFonts w:ascii="Garamond" w:hAnsi="Garamond" w:cs="Garamond"/>
          <w:i/>
          <w:iCs/>
          <w:sz w:val="20"/>
          <w:szCs w:val="20"/>
        </w:rPr>
        <w:t>*niepotrzebne skreślić</w:t>
      </w:r>
    </w:p>
    <w:p w14:paraId="57F8A35B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</w:p>
    <w:p w14:paraId="789FBD1C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Określenie stron oferty, na której znajduje się tajemnica przedsiębiorstwa:</w:t>
      </w:r>
    </w:p>
    <w:p w14:paraId="2326E052" w14:textId="77777777" w:rsidR="009F726B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 . . . . . . . . . . . . . . . . . . . . . . . . . . . . . . . . . . . . . . . . . . . . . . . . . . . . . . . . . . . . . . . . . . . . .</w:t>
      </w:r>
      <w:r w:rsidR="009F726B" w:rsidRPr="001440B8">
        <w:rPr>
          <w:rFonts w:ascii="Garamond" w:hAnsi="Garamond" w:cs="Garamond"/>
          <w:sz w:val="20"/>
          <w:szCs w:val="20"/>
        </w:rPr>
        <w:t xml:space="preserve"> . . . . . . . . . . . . . . . </w:t>
      </w:r>
    </w:p>
    <w:p w14:paraId="25787B1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Wskazanie sposobu zabezpieczenia (np. złożenie w osobnej kopercie):</w:t>
      </w:r>
    </w:p>
    <w:p w14:paraId="1A16D7E8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9659BBF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i określenie czego dotyczy:</w:t>
      </w:r>
    </w:p>
    <w:p w14:paraId="4A14DEA1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1DADA43A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</w:p>
    <w:p w14:paraId="29820177" w14:textId="77777777" w:rsidR="00372E0F" w:rsidRPr="001440B8" w:rsidRDefault="00372E0F">
      <w:pPr>
        <w:spacing w:line="288" w:lineRule="auto"/>
        <w:ind w:right="-1"/>
        <w:jc w:val="center"/>
        <w:rPr>
          <w:rFonts w:ascii="Garamond" w:hAnsi="Garamond" w:cs="Garamond"/>
          <w:b/>
          <w:bCs/>
          <w:sz w:val="20"/>
          <w:szCs w:val="20"/>
        </w:rPr>
      </w:pPr>
      <w:r w:rsidRPr="001440B8">
        <w:rPr>
          <w:rFonts w:ascii="Garamond" w:hAnsi="Garamond" w:cs="Garamond"/>
          <w:b/>
          <w:bCs/>
          <w:sz w:val="20"/>
          <w:szCs w:val="20"/>
        </w:rPr>
        <w:t>Wykazanie,  iż zastrzeżone informacje stanowią tajemnicę przedsiębiorstwa:</w:t>
      </w:r>
    </w:p>
    <w:p w14:paraId="7B7EF523" w14:textId="77777777" w:rsidR="00372E0F" w:rsidRPr="001440B8" w:rsidRDefault="00372E0F">
      <w:pPr>
        <w:pStyle w:val="Bezodstpw1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08F47C9" w14:textId="77777777" w:rsidR="00936330" w:rsidRPr="001440B8" w:rsidRDefault="00372E0F" w:rsidP="00764404">
      <w:pPr>
        <w:spacing w:line="288" w:lineRule="auto"/>
        <w:ind w:right="-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(należy podać pisemne uzasadnienie odnośnie chara</w:t>
      </w:r>
      <w:r w:rsidR="009F726B" w:rsidRPr="001440B8">
        <w:rPr>
          <w:rFonts w:ascii="Garamond" w:hAnsi="Garamond" w:cs="Garamond"/>
          <w:i/>
          <w:iCs/>
          <w:sz w:val="20"/>
          <w:szCs w:val="20"/>
        </w:rPr>
        <w:t>kteru zastrzeżonych informacji)</w:t>
      </w:r>
    </w:p>
    <w:p w14:paraId="3AD7604C" w14:textId="2CF1A191" w:rsidR="004E1BA5" w:rsidRPr="001440B8" w:rsidRDefault="004E1BA5">
      <w:pPr>
        <w:ind w:right="-1"/>
        <w:rPr>
          <w:rFonts w:ascii="Garamond" w:hAnsi="Garamond"/>
          <w:b/>
          <w:color w:val="000099"/>
          <w:sz w:val="20"/>
          <w:szCs w:val="20"/>
        </w:rPr>
      </w:pPr>
    </w:p>
    <w:p w14:paraId="77A2CE8C" w14:textId="109376BA" w:rsidR="00506EEB" w:rsidRPr="00125141" w:rsidRDefault="00506EEB" w:rsidP="00506EEB">
      <w:pPr>
        <w:shd w:val="clear" w:color="auto" w:fill="D9D9D9" w:themeFill="background1" w:themeFillShade="D9"/>
        <w:ind w:right="-1"/>
        <w:jc w:val="center"/>
        <w:rPr>
          <w:rFonts w:ascii="Garamond" w:hAnsi="Garamond" w:cs="Arial"/>
          <w:b/>
        </w:rPr>
      </w:pPr>
      <w:r w:rsidRPr="00125141">
        <w:rPr>
          <w:rFonts w:ascii="Garamond" w:hAnsi="Garamond" w:cs="Arial"/>
          <w:b/>
          <w:smallCaps/>
        </w:rPr>
        <w:t>V</w:t>
      </w:r>
      <w:r w:rsidR="00B54466">
        <w:rPr>
          <w:rFonts w:ascii="Garamond" w:hAnsi="Garamond" w:cs="Arial"/>
          <w:b/>
          <w:smallCaps/>
        </w:rPr>
        <w:t>I</w:t>
      </w:r>
      <w:r w:rsidRPr="00125141">
        <w:rPr>
          <w:rFonts w:ascii="Garamond" w:hAnsi="Garamond" w:cs="Arial"/>
          <w:b/>
          <w:smallCaps/>
        </w:rPr>
        <w:t>.</w:t>
      </w:r>
      <w:r w:rsidRPr="00125141">
        <w:rPr>
          <w:rFonts w:ascii="Garamond" w:hAnsi="Garamond" w:cs="Arial"/>
          <w:b/>
          <w:smallCaps/>
        </w:rPr>
        <w:tab/>
        <w:t>INFORMACJE DOTYCZĄCE PODWYKONAWCÓW</w:t>
      </w:r>
    </w:p>
    <w:p w14:paraId="3BDAC500" w14:textId="77777777" w:rsidR="00506EEB" w:rsidRPr="00EA0FAD" w:rsidRDefault="00506EEB" w:rsidP="00506EEB">
      <w:pPr>
        <w:pStyle w:val="Tekstpodstawowy"/>
        <w:suppressAutoHyphens w:val="0"/>
        <w:ind w:right="0"/>
        <w:rPr>
          <w:rFonts w:ascii="Garamond" w:hAnsi="Garamond"/>
          <w:b/>
          <w:sz w:val="20"/>
          <w:szCs w:val="20"/>
        </w:rPr>
      </w:pPr>
    </w:p>
    <w:p w14:paraId="52C464D8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right="0"/>
        <w:jc w:val="both"/>
        <w:rPr>
          <w:rFonts w:ascii="Garamond" w:hAnsi="Garamond"/>
          <w:b/>
          <w:sz w:val="20"/>
          <w:szCs w:val="20"/>
        </w:rPr>
      </w:pPr>
      <w:r w:rsidRPr="00EA0FAD">
        <w:rPr>
          <w:rFonts w:ascii="Garamond" w:hAnsi="Garamond"/>
          <w:b/>
          <w:sz w:val="20"/>
          <w:szCs w:val="20"/>
        </w:rPr>
        <w:t xml:space="preserve">Czy Wykonawca zamierza zlecić Podwykonawstwo jakiejkolwiek części zamówienia ? </w:t>
      </w:r>
    </w:p>
    <w:p w14:paraId="535D961F" w14:textId="77777777" w:rsidR="00506EEB" w:rsidRPr="00EA0FAD" w:rsidRDefault="00506EEB" w:rsidP="00506EEB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 w:cs="Arial"/>
          <w:sz w:val="20"/>
          <w:szCs w:val="20"/>
        </w:rPr>
      </w:pPr>
      <w:r w:rsidRPr="00EA0FAD">
        <w:rPr>
          <w:rFonts w:ascii="Garamond" w:hAnsi="Garamond" w:cs="Arial"/>
          <w:sz w:val="20"/>
          <w:szCs w:val="20"/>
          <w:vertAlign w:val="superscript"/>
        </w:rPr>
        <w:t xml:space="preserve">*) </w:t>
      </w:r>
      <w:r w:rsidRPr="00EA0FAD">
        <w:rPr>
          <w:rFonts w:ascii="Garamond" w:hAnsi="Garamond" w:cs="Arial"/>
          <w:b/>
          <w:sz w:val="20"/>
          <w:szCs w:val="20"/>
        </w:rPr>
        <w:t>NIE</w:t>
      </w:r>
      <w:r w:rsidRPr="00EA0FAD">
        <w:rPr>
          <w:rFonts w:ascii="Garamond" w:hAnsi="Garamond" w:cs="Arial"/>
          <w:sz w:val="20"/>
          <w:szCs w:val="20"/>
        </w:rPr>
        <w:t>,</w:t>
      </w:r>
    </w:p>
    <w:p w14:paraId="4855136E" w14:textId="77777777" w:rsidR="00506EEB" w:rsidRPr="00EA0FAD" w:rsidRDefault="00506EEB" w:rsidP="00506EEB">
      <w:pPr>
        <w:pStyle w:val="Bezodstpw"/>
        <w:numPr>
          <w:ilvl w:val="0"/>
          <w:numId w:val="18"/>
        </w:numPr>
        <w:spacing w:line="276" w:lineRule="auto"/>
        <w:ind w:left="284" w:hanging="284"/>
        <w:rPr>
          <w:rFonts w:ascii="Garamond" w:hAnsi="Garamond" w:cs="Arial"/>
          <w:i/>
          <w:sz w:val="20"/>
          <w:szCs w:val="20"/>
          <w:lang w:eastAsia="pl-PL"/>
        </w:rPr>
      </w:pPr>
      <w:r w:rsidRPr="00EA0FAD">
        <w:rPr>
          <w:rFonts w:ascii="Garamond" w:hAnsi="Garamond" w:cs="Arial"/>
          <w:sz w:val="20"/>
          <w:szCs w:val="20"/>
          <w:vertAlign w:val="superscript"/>
        </w:rPr>
        <w:t>*)</w:t>
      </w:r>
      <w:r w:rsidRPr="00EA0FAD">
        <w:rPr>
          <w:rFonts w:ascii="Garamond" w:hAnsi="Garamond" w:cs="Arial"/>
          <w:sz w:val="20"/>
          <w:szCs w:val="20"/>
        </w:rPr>
        <w:t xml:space="preserve"> </w:t>
      </w:r>
      <w:r w:rsidRPr="00EA0FAD">
        <w:rPr>
          <w:rFonts w:ascii="Garamond" w:hAnsi="Garamond" w:cs="Arial"/>
          <w:b/>
          <w:sz w:val="20"/>
          <w:szCs w:val="20"/>
        </w:rPr>
        <w:t>TAK</w:t>
      </w:r>
      <w:r w:rsidRPr="00EA0FAD">
        <w:rPr>
          <w:rFonts w:ascii="Garamond" w:hAnsi="Garamond" w:cs="Arial"/>
          <w:sz w:val="20"/>
          <w:szCs w:val="20"/>
        </w:rPr>
        <w:t>,</w:t>
      </w:r>
    </w:p>
    <w:p w14:paraId="02D73995" w14:textId="77777777" w:rsidR="00506EEB" w:rsidRPr="00125141" w:rsidRDefault="00506EEB" w:rsidP="00506EEB">
      <w:pPr>
        <w:pStyle w:val="Akapitzlist"/>
        <w:spacing w:line="276" w:lineRule="auto"/>
        <w:ind w:left="0"/>
        <w:jc w:val="both"/>
        <w:rPr>
          <w:rFonts w:ascii="Garamond" w:hAnsi="Garamond" w:cs="Arial"/>
          <w:sz w:val="20"/>
        </w:rPr>
      </w:pPr>
      <w:r w:rsidRPr="00125141">
        <w:rPr>
          <w:rFonts w:ascii="Garamond" w:hAnsi="Garamond" w:cs="Arial"/>
          <w:i/>
          <w:sz w:val="20"/>
        </w:rPr>
        <w:t>*) – należy zaznaczyć właściwy kwadrat</w:t>
      </w:r>
    </w:p>
    <w:p w14:paraId="15C8BBB5" w14:textId="77777777" w:rsidR="00506EEB" w:rsidRPr="00EA0FAD" w:rsidRDefault="00506EEB" w:rsidP="00506EEB">
      <w:pPr>
        <w:pStyle w:val="Bezodstpw"/>
        <w:spacing w:line="276" w:lineRule="auto"/>
        <w:rPr>
          <w:rFonts w:ascii="Garamond" w:hAnsi="Garamond" w:cs="Arial"/>
          <w:sz w:val="20"/>
          <w:szCs w:val="20"/>
          <w:u w:val="single"/>
        </w:rPr>
      </w:pPr>
    </w:p>
    <w:p w14:paraId="50D5D989" w14:textId="77777777" w:rsidR="00506EEB" w:rsidRPr="00EA0FAD" w:rsidRDefault="00506EEB" w:rsidP="00506EEB">
      <w:pPr>
        <w:pStyle w:val="Bezodstpw"/>
        <w:spacing w:line="276" w:lineRule="auto"/>
        <w:ind w:left="284"/>
        <w:rPr>
          <w:rFonts w:ascii="Garamond" w:hAnsi="Garamond" w:cs="Arial"/>
          <w:sz w:val="20"/>
          <w:szCs w:val="20"/>
          <w:u w:val="single"/>
        </w:rPr>
      </w:pPr>
      <w:r w:rsidRPr="00EA0FAD">
        <w:rPr>
          <w:rFonts w:ascii="Garamond" w:hAnsi="Garamond" w:cs="Arial"/>
          <w:sz w:val="20"/>
          <w:szCs w:val="20"/>
          <w:u w:val="single"/>
        </w:rPr>
        <w:t xml:space="preserve">Jeżeli </w:t>
      </w:r>
      <w:r w:rsidRPr="00EA0FAD">
        <w:rPr>
          <w:rFonts w:ascii="Garamond" w:hAnsi="Garamond" w:cs="Arial"/>
          <w:b/>
          <w:sz w:val="20"/>
          <w:szCs w:val="20"/>
          <w:u w:val="single"/>
        </w:rPr>
        <w:t>TAK</w:t>
      </w:r>
      <w:r w:rsidRPr="00EA0FAD">
        <w:rPr>
          <w:rFonts w:ascii="Garamond" w:hAnsi="Garamond" w:cs="Arial"/>
          <w:sz w:val="20"/>
          <w:szCs w:val="20"/>
          <w:u w:val="single"/>
        </w:rPr>
        <w:t>:</w:t>
      </w:r>
    </w:p>
    <w:p w14:paraId="370731E4" w14:textId="77777777" w:rsidR="00506EEB" w:rsidRPr="00EA0FAD" w:rsidRDefault="00506EEB" w:rsidP="00506EEB">
      <w:pPr>
        <w:pStyle w:val="Bezodstpw"/>
        <w:numPr>
          <w:ilvl w:val="0"/>
          <w:numId w:val="17"/>
        </w:numPr>
        <w:spacing w:line="276" w:lineRule="auto"/>
        <w:ind w:left="567" w:hanging="283"/>
        <w:rPr>
          <w:rFonts w:ascii="Garamond" w:hAnsi="Garamond" w:cs="Arial"/>
          <w:i/>
          <w:sz w:val="20"/>
          <w:szCs w:val="20"/>
        </w:rPr>
      </w:pPr>
      <w:r w:rsidRPr="00EA0FAD">
        <w:rPr>
          <w:rFonts w:ascii="Garamond" w:hAnsi="Garamond" w:cs="Arial"/>
          <w:sz w:val="20"/>
          <w:szCs w:val="20"/>
        </w:rPr>
        <w:t>Proszę wskazać części zamówienia, których wykonanie Wykonawca zamierza powierzyć Podwykonawcom:</w:t>
      </w:r>
    </w:p>
    <w:p w14:paraId="2A11B87E" w14:textId="77777777" w:rsidR="00506EEB" w:rsidRPr="00EA0FAD" w:rsidRDefault="00506EEB" w:rsidP="00506EEB">
      <w:pPr>
        <w:pStyle w:val="Bezodstpw"/>
        <w:spacing w:line="276" w:lineRule="auto"/>
        <w:rPr>
          <w:rFonts w:ascii="Garamond" w:hAnsi="Garamond" w:cs="Arial"/>
          <w:i/>
          <w:sz w:val="20"/>
          <w:szCs w:val="20"/>
        </w:rPr>
      </w:pPr>
    </w:p>
    <w:p w14:paraId="04DF8A40" w14:textId="77777777" w:rsidR="00506EEB" w:rsidRPr="00EA0FAD" w:rsidRDefault="00506EEB" w:rsidP="00506EEB">
      <w:pPr>
        <w:pStyle w:val="Tekstpodstawowy"/>
        <w:numPr>
          <w:ilvl w:val="12"/>
          <w:numId w:val="0"/>
        </w:numPr>
        <w:spacing w:line="276" w:lineRule="auto"/>
        <w:ind w:left="567"/>
        <w:jc w:val="both"/>
        <w:rPr>
          <w:rFonts w:ascii="Garamond" w:hAnsi="Garamond"/>
          <w:b/>
          <w:kern w:val="144"/>
          <w:sz w:val="20"/>
          <w:szCs w:val="20"/>
        </w:rPr>
      </w:pPr>
      <w:r w:rsidRPr="00EA0FAD">
        <w:rPr>
          <w:rFonts w:ascii="Garamond" w:hAnsi="Garamond"/>
          <w:b/>
          <w:kern w:val="144"/>
          <w:sz w:val="20"/>
          <w:szCs w:val="20"/>
        </w:rPr>
        <w:t>_____________________________________________________________________________________</w:t>
      </w:r>
    </w:p>
    <w:p w14:paraId="0EC76FE0" w14:textId="77777777" w:rsidR="00506EEB" w:rsidRPr="00EA0FAD" w:rsidRDefault="00506EEB" w:rsidP="00506EEB">
      <w:pPr>
        <w:pStyle w:val="Tekstpodstawowy"/>
        <w:numPr>
          <w:ilvl w:val="12"/>
          <w:numId w:val="0"/>
        </w:numPr>
        <w:spacing w:line="276" w:lineRule="auto"/>
        <w:ind w:left="567"/>
        <w:jc w:val="both"/>
        <w:rPr>
          <w:rFonts w:ascii="Garamond" w:hAnsi="Garamond"/>
          <w:b/>
          <w:kern w:val="144"/>
          <w:sz w:val="20"/>
          <w:szCs w:val="20"/>
        </w:rPr>
      </w:pPr>
    </w:p>
    <w:p w14:paraId="141BA7D0" w14:textId="77777777" w:rsidR="00506EEB" w:rsidRPr="00EA0FAD" w:rsidRDefault="00506EEB" w:rsidP="00506EEB">
      <w:pPr>
        <w:pStyle w:val="Tekstpodstawowy"/>
        <w:numPr>
          <w:ilvl w:val="0"/>
          <w:numId w:val="17"/>
        </w:numPr>
        <w:suppressAutoHyphens w:val="0"/>
        <w:spacing w:line="276" w:lineRule="auto"/>
        <w:ind w:left="567" w:right="0" w:hanging="284"/>
        <w:jc w:val="both"/>
        <w:rPr>
          <w:rFonts w:ascii="Garamond" w:hAnsi="Garamond"/>
          <w:b/>
          <w:iCs/>
          <w:sz w:val="20"/>
          <w:szCs w:val="20"/>
        </w:rPr>
      </w:pPr>
      <w:r w:rsidRPr="00EA0FAD">
        <w:rPr>
          <w:rFonts w:ascii="Garamond" w:hAnsi="Garamond"/>
          <w:sz w:val="20"/>
          <w:szCs w:val="20"/>
        </w:rPr>
        <w:t xml:space="preserve">Proszę podać firmy Podwykonawców wraz z częścią zamówienia jaką zamierza im powierzyć Wykonawca </w:t>
      </w:r>
      <w:r w:rsidRPr="00EA0FAD">
        <w:rPr>
          <w:rFonts w:ascii="Garamond" w:hAnsi="Garamond"/>
          <w:b/>
          <w:iCs/>
          <w:sz w:val="20"/>
          <w:szCs w:val="20"/>
        </w:rPr>
        <w:t>[</w:t>
      </w:r>
      <w:r w:rsidRPr="00EA0FAD">
        <w:rPr>
          <w:rFonts w:ascii="Garamond" w:hAnsi="Garamond"/>
          <w:b/>
          <w:iCs/>
          <w:kern w:val="144"/>
          <w:sz w:val="20"/>
          <w:szCs w:val="20"/>
        </w:rPr>
        <w:t xml:space="preserve">pełna nazwa/firma i adres, </w:t>
      </w:r>
      <w:r w:rsidRPr="00EA0FAD">
        <w:rPr>
          <w:rFonts w:ascii="Garamond" w:hAnsi="Garamond"/>
          <w:b/>
          <w:iCs/>
          <w:sz w:val="20"/>
          <w:szCs w:val="20"/>
        </w:rPr>
        <w:t>NIP/PESEL, KRS/</w:t>
      </w:r>
      <w:proofErr w:type="spellStart"/>
      <w:r w:rsidRPr="00EA0FAD">
        <w:rPr>
          <w:rFonts w:ascii="Garamond" w:hAnsi="Garamond"/>
          <w:b/>
          <w:iCs/>
          <w:sz w:val="20"/>
          <w:szCs w:val="20"/>
        </w:rPr>
        <w:t>CEiDG</w:t>
      </w:r>
      <w:proofErr w:type="spellEnd"/>
      <w:r w:rsidRPr="00EA0FAD">
        <w:rPr>
          <w:rFonts w:ascii="Garamond" w:hAnsi="Garamond"/>
          <w:b/>
          <w:iCs/>
          <w:kern w:val="144"/>
          <w:sz w:val="20"/>
          <w:szCs w:val="20"/>
        </w:rPr>
        <w:t xml:space="preserve"> oraz część zamówienia]</w:t>
      </w:r>
    </w:p>
    <w:p w14:paraId="04019C53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283" w:right="0"/>
        <w:jc w:val="both"/>
        <w:rPr>
          <w:rFonts w:ascii="Garamond" w:hAnsi="Garamond"/>
          <w:b/>
          <w:iCs/>
          <w:sz w:val="20"/>
          <w:szCs w:val="20"/>
        </w:rPr>
      </w:pPr>
    </w:p>
    <w:p w14:paraId="4CD6D3C0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both"/>
        <w:rPr>
          <w:rFonts w:ascii="Garamond" w:hAnsi="Garamond"/>
          <w:b/>
          <w:iCs/>
          <w:sz w:val="20"/>
          <w:szCs w:val="20"/>
        </w:rPr>
      </w:pPr>
      <w:r w:rsidRPr="00EA0FAD">
        <w:rPr>
          <w:rFonts w:ascii="Garamond" w:hAnsi="Garamond"/>
          <w:kern w:val="144"/>
          <w:sz w:val="20"/>
          <w:szCs w:val="20"/>
        </w:rPr>
        <w:lastRenderedPageBreak/>
        <w:t xml:space="preserve">a) </w:t>
      </w:r>
      <w:r w:rsidRPr="00EA0FAD">
        <w:rPr>
          <w:rFonts w:ascii="Garamond" w:hAnsi="Garamond"/>
          <w:b/>
          <w:kern w:val="144"/>
          <w:sz w:val="20"/>
          <w:szCs w:val="20"/>
        </w:rPr>
        <w:t>__________________________________________ - _______________________________________</w:t>
      </w:r>
    </w:p>
    <w:p w14:paraId="68863E0C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center"/>
        <w:rPr>
          <w:rFonts w:ascii="Garamond" w:hAnsi="Garamond"/>
          <w:b/>
          <w:iCs/>
        </w:rPr>
      </w:pPr>
      <w:r w:rsidRPr="00EA0FAD">
        <w:rPr>
          <w:rFonts w:ascii="Garamond" w:hAnsi="Garamond"/>
          <w:b/>
          <w:i/>
          <w:vertAlign w:val="superscript"/>
        </w:rPr>
        <w:t>[</w:t>
      </w:r>
      <w:r w:rsidRPr="00EA0FAD">
        <w:rPr>
          <w:rFonts w:ascii="Garamond" w:hAnsi="Garamond"/>
          <w:b/>
          <w:i/>
          <w:kern w:val="144"/>
          <w:vertAlign w:val="superscript"/>
        </w:rPr>
        <w:t xml:space="preserve">pełna nazwa/firma i adres, </w:t>
      </w:r>
      <w:r w:rsidRPr="00EA0FAD">
        <w:rPr>
          <w:rFonts w:ascii="Garamond" w:hAnsi="Garamond"/>
          <w:b/>
          <w:i/>
          <w:vertAlign w:val="superscript"/>
        </w:rPr>
        <w:t>NIP/PESEL, KRS/</w:t>
      </w:r>
      <w:proofErr w:type="spellStart"/>
      <w:r w:rsidRPr="00EA0FAD">
        <w:rPr>
          <w:rFonts w:ascii="Garamond" w:hAnsi="Garamond"/>
          <w:b/>
          <w:i/>
          <w:vertAlign w:val="superscript"/>
        </w:rPr>
        <w:t>CEiDG</w:t>
      </w:r>
      <w:proofErr w:type="spellEnd"/>
      <w:r w:rsidRPr="00EA0FAD">
        <w:rPr>
          <w:rFonts w:ascii="Garamond" w:hAnsi="Garamond"/>
          <w:b/>
          <w:i/>
          <w:kern w:val="144"/>
          <w:vertAlign w:val="superscript"/>
        </w:rPr>
        <w:t>]</w:t>
      </w:r>
    </w:p>
    <w:p w14:paraId="01072F46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both"/>
        <w:rPr>
          <w:rFonts w:ascii="Garamond" w:hAnsi="Garamond"/>
          <w:b/>
          <w:kern w:val="144"/>
          <w:sz w:val="20"/>
          <w:szCs w:val="20"/>
        </w:rPr>
      </w:pPr>
      <w:r w:rsidRPr="00EA0FAD">
        <w:rPr>
          <w:rFonts w:ascii="Garamond" w:hAnsi="Garamond"/>
          <w:kern w:val="144"/>
          <w:sz w:val="20"/>
          <w:szCs w:val="20"/>
        </w:rPr>
        <w:t>b)</w:t>
      </w:r>
      <w:r w:rsidRPr="00EA0FAD">
        <w:rPr>
          <w:rFonts w:ascii="Garamond" w:hAnsi="Garamond"/>
          <w:b/>
          <w:kern w:val="144"/>
          <w:sz w:val="20"/>
          <w:szCs w:val="20"/>
        </w:rPr>
        <w:t xml:space="preserve"> _________________________________________ - _______________________________________</w:t>
      </w:r>
    </w:p>
    <w:p w14:paraId="0BAD4CE6" w14:textId="77777777" w:rsidR="00506EEB" w:rsidRPr="00EA0FAD" w:rsidRDefault="00506EEB" w:rsidP="00506EEB">
      <w:pPr>
        <w:pStyle w:val="Tekstpodstawowy"/>
        <w:suppressAutoHyphens w:val="0"/>
        <w:spacing w:line="276" w:lineRule="auto"/>
        <w:ind w:left="567" w:right="0"/>
        <w:jc w:val="center"/>
        <w:rPr>
          <w:rFonts w:ascii="Garamond" w:hAnsi="Garamond"/>
          <w:b/>
          <w:iCs/>
          <w:sz w:val="20"/>
        </w:rPr>
      </w:pPr>
      <w:r w:rsidRPr="00EA0FAD">
        <w:rPr>
          <w:rFonts w:ascii="Garamond" w:hAnsi="Garamond"/>
          <w:b/>
          <w:i/>
          <w:vertAlign w:val="superscript"/>
        </w:rPr>
        <w:t>[</w:t>
      </w:r>
      <w:r w:rsidRPr="00EA0FAD">
        <w:rPr>
          <w:rFonts w:ascii="Garamond" w:hAnsi="Garamond"/>
          <w:b/>
          <w:i/>
          <w:kern w:val="144"/>
          <w:vertAlign w:val="superscript"/>
        </w:rPr>
        <w:t xml:space="preserve">pełna nazwa/firma i adres, </w:t>
      </w:r>
      <w:r w:rsidRPr="00EA0FAD">
        <w:rPr>
          <w:rFonts w:ascii="Garamond" w:hAnsi="Garamond"/>
          <w:b/>
          <w:i/>
          <w:vertAlign w:val="superscript"/>
        </w:rPr>
        <w:t>NIP/PESEL, KRS/</w:t>
      </w:r>
      <w:proofErr w:type="spellStart"/>
      <w:r w:rsidRPr="00EA0FAD">
        <w:rPr>
          <w:rFonts w:ascii="Garamond" w:hAnsi="Garamond"/>
          <w:b/>
          <w:i/>
          <w:vertAlign w:val="superscript"/>
        </w:rPr>
        <w:t>CEiDG</w:t>
      </w:r>
      <w:proofErr w:type="spellEnd"/>
      <w:r w:rsidRPr="00EA0FAD">
        <w:rPr>
          <w:rFonts w:ascii="Garamond" w:hAnsi="Garamond"/>
          <w:b/>
          <w:i/>
          <w:kern w:val="144"/>
          <w:vertAlign w:val="superscript"/>
        </w:rPr>
        <w:t>]</w:t>
      </w:r>
    </w:p>
    <w:p w14:paraId="739626BD" w14:textId="77777777" w:rsidR="00915774" w:rsidRPr="001440B8" w:rsidRDefault="00915774">
      <w:pPr>
        <w:ind w:right="-1"/>
        <w:rPr>
          <w:rFonts w:ascii="Garamond" w:hAnsi="Garamond" w:cs="Garamond"/>
          <w:sz w:val="20"/>
          <w:szCs w:val="20"/>
        </w:rPr>
      </w:pPr>
    </w:p>
    <w:p w14:paraId="62590669" w14:textId="2A3E43B9" w:rsidR="00372E0F" w:rsidRPr="00D46E26" w:rsidRDefault="00372E0F">
      <w:pPr>
        <w:shd w:val="clear" w:color="auto" w:fill="E6E6E6"/>
        <w:ind w:right="-1"/>
        <w:jc w:val="center"/>
        <w:rPr>
          <w:rFonts w:ascii="Garamond" w:hAnsi="Garamond" w:cs="Garamond"/>
          <w:b/>
          <w:bCs/>
        </w:rPr>
      </w:pPr>
      <w:r w:rsidRPr="00D46E26">
        <w:rPr>
          <w:rFonts w:ascii="Garamond" w:hAnsi="Garamond" w:cs="Garamond"/>
          <w:b/>
          <w:bCs/>
          <w:smallCaps/>
        </w:rPr>
        <w:t>V</w:t>
      </w:r>
      <w:r w:rsidR="00D46E26" w:rsidRPr="00D46E26">
        <w:rPr>
          <w:rFonts w:ascii="Garamond" w:hAnsi="Garamond" w:cs="Garamond"/>
          <w:b/>
          <w:bCs/>
          <w:smallCaps/>
        </w:rPr>
        <w:t>II</w:t>
      </w:r>
      <w:r w:rsidRPr="00D46E26">
        <w:rPr>
          <w:rFonts w:ascii="Garamond" w:hAnsi="Garamond" w:cs="Garamond"/>
          <w:b/>
          <w:bCs/>
          <w:smallCaps/>
        </w:rPr>
        <w:t xml:space="preserve">.   </w:t>
      </w:r>
      <w:r w:rsidRPr="00D46E26">
        <w:rPr>
          <w:rFonts w:ascii="Garamond" w:hAnsi="Garamond" w:cs="Garamond"/>
          <w:b/>
          <w:bCs/>
        </w:rPr>
        <w:t>OSOBY DO KONTAKTÓW Z ZAMAWIAJĄCYM</w:t>
      </w:r>
    </w:p>
    <w:p w14:paraId="0C57DDC3" w14:textId="77777777" w:rsidR="00372E0F" w:rsidRPr="001440B8" w:rsidRDefault="00372E0F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</w:p>
    <w:p w14:paraId="21E33FBC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Osoba upoważniona do kontaktów z Zamawiającym w trakcie trwania postępowania:…………………………... nr tel. ………………… fax. …………………….., e-mail: ………………………………… .</w:t>
      </w:r>
    </w:p>
    <w:p w14:paraId="2610C420" w14:textId="77777777" w:rsidR="00764404" w:rsidRPr="001440B8" w:rsidRDefault="00764404" w:rsidP="00764404">
      <w:pPr>
        <w:pStyle w:val="Bezodstpw1"/>
        <w:numPr>
          <w:ilvl w:val="3"/>
          <w:numId w:val="8"/>
        </w:numPr>
        <w:tabs>
          <w:tab w:val="clear" w:pos="1800"/>
        </w:tabs>
        <w:spacing w:line="360" w:lineRule="auto"/>
        <w:ind w:left="284" w:hanging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Osoba odpowiedzialna za realizację Umowy ze strony Wykonawcy: ……………………………… ……………. </w:t>
      </w:r>
    </w:p>
    <w:p w14:paraId="6C40B545" w14:textId="77777777" w:rsidR="00764404" w:rsidRPr="001440B8" w:rsidRDefault="00764404" w:rsidP="00764404">
      <w:pPr>
        <w:pStyle w:val="Bezodstpw1"/>
        <w:spacing w:line="276" w:lineRule="auto"/>
        <w:ind w:left="284"/>
        <w:jc w:val="left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/>
          <w:sz w:val="20"/>
          <w:szCs w:val="20"/>
        </w:rPr>
        <w:t xml:space="preserve">nr. tel. …………………  </w:t>
      </w:r>
      <w:r w:rsidRPr="001440B8">
        <w:rPr>
          <w:rFonts w:ascii="Garamond" w:hAnsi="Garamond" w:cs="Garamond"/>
          <w:sz w:val="20"/>
          <w:szCs w:val="20"/>
        </w:rPr>
        <w:t>fax. ……………………..,  e-mail: …………………………………</w:t>
      </w:r>
    </w:p>
    <w:p w14:paraId="09771A5F" w14:textId="77777777" w:rsidR="00390812" w:rsidRDefault="00390812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93B5D31" w14:textId="77777777" w:rsid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357300DC" w14:textId="77777777" w:rsidR="001440B8" w:rsidRPr="001440B8" w:rsidRDefault="001440B8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17F4CC85" w14:textId="77777777" w:rsidR="00372E0F" w:rsidRPr="001440B8" w:rsidRDefault="00372E0F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Do niniejszej oferty załączamy:</w:t>
      </w:r>
    </w:p>
    <w:p w14:paraId="2556C091" w14:textId="77777777" w:rsidR="00390812" w:rsidRPr="001440B8" w:rsidRDefault="00372E0F" w:rsidP="00915774">
      <w:pPr>
        <w:numPr>
          <w:ilvl w:val="0"/>
          <w:numId w:val="9"/>
        </w:num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..............................................................</w:t>
      </w:r>
    </w:p>
    <w:p w14:paraId="0C2641A3" w14:textId="77777777" w:rsidR="00390812" w:rsidRPr="001440B8" w:rsidRDefault="00390812" w:rsidP="00764404">
      <w:pPr>
        <w:tabs>
          <w:tab w:val="left" w:pos="720"/>
        </w:tabs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</w:p>
    <w:p w14:paraId="32B0BE37" w14:textId="77777777" w:rsidR="00B845B9" w:rsidRPr="001440B8" w:rsidRDefault="00372E0F" w:rsidP="00EC5C58">
      <w:pPr>
        <w:tabs>
          <w:tab w:val="left" w:pos="720"/>
        </w:tabs>
        <w:jc w:val="center"/>
        <w:rPr>
          <w:rFonts w:ascii="Garamond" w:hAnsi="Garamond" w:cs="Garamond"/>
          <w:b/>
          <w:bCs/>
          <w:smallCaps/>
          <w:color w:val="000099"/>
          <w:sz w:val="20"/>
          <w:szCs w:val="20"/>
        </w:rPr>
      </w:pPr>
      <w:r w:rsidRPr="001440B8">
        <w:rPr>
          <w:rFonts w:ascii="Garamond" w:hAnsi="Garamond" w:cs="Garamond"/>
          <w:b/>
          <w:bCs/>
          <w:smallCaps/>
          <w:color w:val="000099"/>
          <w:sz w:val="20"/>
          <w:szCs w:val="20"/>
        </w:rPr>
        <w:t>oferta z załącznikami zawiera łącznie .................... ponumerowanych stron.</w:t>
      </w:r>
    </w:p>
    <w:p w14:paraId="417E2011" w14:textId="77777777" w:rsidR="00B845B9" w:rsidRPr="001440B8" w:rsidRDefault="00B845B9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</w:p>
    <w:p w14:paraId="1EA10F15" w14:textId="77777777" w:rsidR="00372E0F" w:rsidRPr="001440B8" w:rsidRDefault="00372E0F">
      <w:pPr>
        <w:spacing w:line="360" w:lineRule="auto"/>
        <w:ind w:right="282"/>
        <w:rPr>
          <w:rFonts w:ascii="Garamond" w:hAnsi="Garamond" w:cs="Garamond"/>
          <w:sz w:val="20"/>
          <w:szCs w:val="20"/>
        </w:rPr>
      </w:pPr>
      <w:r w:rsidRPr="001440B8">
        <w:rPr>
          <w:rFonts w:ascii="Garamond" w:hAnsi="Garamond" w:cs="Garamond"/>
          <w:sz w:val="20"/>
          <w:szCs w:val="20"/>
        </w:rPr>
        <w:t>___</w:t>
      </w:r>
      <w:r w:rsidR="00EA5EEC" w:rsidRPr="001440B8">
        <w:rPr>
          <w:rFonts w:ascii="Garamond" w:hAnsi="Garamond" w:cs="Garamond"/>
          <w:sz w:val="20"/>
          <w:szCs w:val="20"/>
        </w:rPr>
        <w:t>__________,  dnia   ___/___/</w:t>
      </w:r>
      <w:r w:rsidR="00E73ECB">
        <w:rPr>
          <w:rFonts w:ascii="Garamond" w:hAnsi="Garamond" w:cs="Garamond"/>
          <w:sz w:val="20"/>
          <w:szCs w:val="20"/>
        </w:rPr>
        <w:t>___</w:t>
      </w:r>
      <w:r w:rsidRPr="001440B8">
        <w:rPr>
          <w:rFonts w:ascii="Garamond" w:hAnsi="Garamond" w:cs="Garamond"/>
          <w:sz w:val="20"/>
          <w:szCs w:val="20"/>
        </w:rPr>
        <w:t xml:space="preserve"> r.</w:t>
      </w:r>
    </w:p>
    <w:p w14:paraId="23CC697B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______________________________</w:t>
      </w:r>
    </w:p>
    <w:p w14:paraId="73F746C8" w14:textId="77777777" w:rsidR="00372E0F" w:rsidRPr="001440B8" w:rsidRDefault="00372E0F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podpis i pieczątka imienna</w:t>
      </w:r>
    </w:p>
    <w:p w14:paraId="70636236" w14:textId="77777777" w:rsidR="00390812" w:rsidRPr="001440B8" w:rsidRDefault="00372E0F" w:rsidP="00764404">
      <w:pPr>
        <w:pStyle w:val="Bezodstpw1"/>
        <w:jc w:val="right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osoby upoważnionej do reprezentowania firmy</w:t>
      </w:r>
    </w:p>
    <w:p w14:paraId="2FBB9FB0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</w:rPr>
        <w:t>POUCZENIE:</w:t>
      </w:r>
    </w:p>
    <w:p w14:paraId="4BE9F655" w14:textId="77777777" w:rsidR="00372E0F" w:rsidRPr="001440B8" w:rsidRDefault="00372E0F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297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699BFB16" w14:textId="77777777" w:rsidR="00372E0F" w:rsidRPr="001440B8" w:rsidRDefault="00372E0F" w:rsidP="00B84672">
      <w:pPr>
        <w:pStyle w:val="Bezodstpw1"/>
        <w:jc w:val="center"/>
        <w:rPr>
          <w:rFonts w:ascii="Garamond" w:hAnsi="Garamond" w:cs="Garamond"/>
          <w:i/>
          <w:iCs/>
          <w:sz w:val="20"/>
          <w:szCs w:val="20"/>
        </w:rPr>
      </w:pPr>
      <w:r w:rsidRPr="001440B8">
        <w:rPr>
          <w:rFonts w:ascii="Garamond" w:hAnsi="Garamond" w:cs="Garamond"/>
          <w:i/>
          <w:iCs/>
          <w:sz w:val="20"/>
          <w:szCs w:val="20"/>
          <w:u w:val="single"/>
        </w:rPr>
        <w:t>art. 305 §1 KODEKS KARNY:</w:t>
      </w:r>
      <w:r w:rsidRPr="001440B8">
        <w:rPr>
          <w:rFonts w:ascii="Garamond" w:hAnsi="Garamond" w:cs="Garamond"/>
          <w:i/>
          <w:iCs/>
          <w:sz w:val="20"/>
          <w:szCs w:val="20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</w:t>
      </w:r>
      <w:r w:rsidR="00B84672" w:rsidRPr="001440B8">
        <w:rPr>
          <w:rFonts w:ascii="Garamond" w:hAnsi="Garamond" w:cs="Garamond"/>
          <w:i/>
          <w:iCs/>
          <w:sz w:val="20"/>
          <w:szCs w:val="20"/>
        </w:rPr>
        <w:t xml:space="preserve"> pozbawienia wolności do lat 3”</w:t>
      </w:r>
    </w:p>
    <w:p w14:paraId="1FFC5D86" w14:textId="77777777" w:rsidR="005B5C00" w:rsidRPr="001440B8" w:rsidRDefault="005B5C00" w:rsidP="00611946">
      <w:pPr>
        <w:rPr>
          <w:rFonts w:ascii="Garamond" w:hAnsi="Garamond" w:cs="Tahoma"/>
          <w:b/>
          <w:smallCaps/>
          <w:sz w:val="22"/>
          <w:szCs w:val="22"/>
        </w:rPr>
      </w:pPr>
    </w:p>
    <w:p w14:paraId="2F9CB20D" w14:textId="77777777" w:rsidR="008B1FF6" w:rsidRPr="001440B8" w:rsidRDefault="008B1FF6" w:rsidP="00AE286F">
      <w:pPr>
        <w:pStyle w:val="Bezodstpw"/>
        <w:rPr>
          <w:rFonts w:ascii="Garamond" w:hAnsi="Garamond"/>
          <w:sz w:val="22"/>
        </w:rPr>
      </w:pPr>
    </w:p>
    <w:sectPr w:rsidR="008B1FF6" w:rsidRPr="001440B8">
      <w:headerReference w:type="default" r:id="rId9"/>
      <w:footerReference w:type="default" r:id="rId10"/>
      <w:pgSz w:w="11905" w:h="16837"/>
      <w:pgMar w:top="1417" w:right="1417" w:bottom="1417" w:left="1417" w:header="708" w:footer="708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2047B" w14:textId="77777777" w:rsidR="00EF3DDD" w:rsidRDefault="00EF3DDD">
      <w:r>
        <w:separator/>
      </w:r>
    </w:p>
  </w:endnote>
  <w:endnote w:type="continuationSeparator" w:id="0">
    <w:p w14:paraId="0E58D300" w14:textId="77777777" w:rsidR="00EF3DDD" w:rsidRDefault="00EF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2EDB" w14:textId="77777777" w:rsidR="002173E8" w:rsidRDefault="002173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8316A">
      <w:rPr>
        <w:noProof/>
      </w:rPr>
      <w:t>3</w:t>
    </w:r>
    <w:r>
      <w:fldChar w:fldCharType="end"/>
    </w:r>
  </w:p>
  <w:p w14:paraId="001845AE" w14:textId="77777777" w:rsidR="002173E8" w:rsidRDefault="00217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BC0A5" w14:textId="77777777" w:rsidR="00EF3DDD" w:rsidRDefault="00EF3DDD">
      <w:r>
        <w:separator/>
      </w:r>
    </w:p>
  </w:footnote>
  <w:footnote w:type="continuationSeparator" w:id="0">
    <w:p w14:paraId="0220AAC1" w14:textId="77777777" w:rsidR="00EF3DDD" w:rsidRDefault="00EF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ADCD2" w14:textId="187A26EF" w:rsidR="00C86A8A" w:rsidRPr="00764404" w:rsidRDefault="00C86A8A" w:rsidP="00764404">
    <w:pPr>
      <w:pStyle w:val="Bezodstpw"/>
      <w:jc w:val="right"/>
      <w:rPr>
        <w:rFonts w:ascii="Garamond" w:hAnsi="Garamond"/>
        <w:i/>
        <w:sz w:val="20"/>
        <w:szCs w:val="20"/>
        <w:lang w:eastAsia="pl-PL"/>
      </w:rPr>
    </w:pPr>
    <w:bookmarkStart w:id="1" w:name="_Hlk42802184"/>
    <w:bookmarkStart w:id="2" w:name="_Hlk42802185"/>
    <w:bookmarkStart w:id="3" w:name="_Hlk42802186"/>
    <w:bookmarkStart w:id="4" w:name="_Hlk42802187"/>
    <w:bookmarkStart w:id="5" w:name="_Hlk42802322"/>
    <w:bookmarkStart w:id="6" w:name="_Hlk42802323"/>
    <w:bookmarkStart w:id="7" w:name="_Hlk42802324"/>
    <w:bookmarkStart w:id="8" w:name="_Hlk42802325"/>
    <w:bookmarkStart w:id="9" w:name="_Hlk42802345"/>
    <w:bookmarkStart w:id="10" w:name="_Hlk42802346"/>
    <w:bookmarkStart w:id="11" w:name="_Hlk42802347"/>
    <w:bookmarkStart w:id="12" w:name="_Hlk42802348"/>
    <w:r w:rsidRPr="00764404">
      <w:rPr>
        <w:rFonts w:ascii="Garamond" w:hAnsi="Garamond"/>
        <w:i/>
        <w:sz w:val="20"/>
        <w:szCs w:val="20"/>
        <w:lang w:eastAsia="pl-PL"/>
      </w:rPr>
      <w:t xml:space="preserve">Postępowanie przetargowe nr: </w:t>
    </w:r>
    <w:r w:rsidR="009769A0">
      <w:rPr>
        <w:rFonts w:ascii="Garamond" w:hAnsi="Garamond"/>
        <w:i/>
        <w:sz w:val="20"/>
        <w:szCs w:val="20"/>
        <w:lang w:eastAsia="pl-PL"/>
      </w:rPr>
      <w:t>42</w:t>
    </w:r>
    <w:r w:rsidRPr="00764404">
      <w:rPr>
        <w:rFonts w:ascii="Garamond" w:hAnsi="Garamond"/>
        <w:i/>
        <w:sz w:val="20"/>
        <w:szCs w:val="20"/>
        <w:lang w:eastAsia="pl-PL"/>
      </w:rPr>
      <w:t>/20</w:t>
    </w:r>
    <w:r w:rsidR="00AE2F80">
      <w:rPr>
        <w:rFonts w:ascii="Garamond" w:hAnsi="Garamond"/>
        <w:i/>
        <w:sz w:val="20"/>
        <w:szCs w:val="20"/>
        <w:lang w:eastAsia="pl-PL"/>
      </w:rPr>
      <w:t>20</w:t>
    </w:r>
  </w:p>
  <w:p w14:paraId="1FA32557" w14:textId="1BBC1322" w:rsidR="0031213B" w:rsidRPr="00C86A8A" w:rsidRDefault="00985A22" w:rsidP="00C86A8A">
    <w:pPr>
      <w:pStyle w:val="Nagwek"/>
    </w:pPr>
    <w:r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                                 </w:t>
    </w:r>
    <w:r w:rsidR="009769A0">
      <w:rPr>
        <w:rFonts w:ascii="Garamond" w:eastAsia="Calibri" w:hAnsi="Garamond"/>
        <w:i/>
        <w:kern w:val="0"/>
        <w:sz w:val="20"/>
        <w:szCs w:val="20"/>
        <w:lang w:eastAsia="en-US"/>
      </w:rPr>
      <w:tab/>
    </w:r>
    <w:r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</w:t>
    </w:r>
    <w:r w:rsidR="009769A0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                               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„</w:t>
    </w:r>
    <w:bookmarkStart w:id="13" w:name="_Hlk42802384"/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>Dostaw</w:t>
    </w:r>
    <w:r>
      <w:rPr>
        <w:rFonts w:ascii="Garamond" w:eastAsia="Calibri" w:hAnsi="Garamond"/>
        <w:i/>
        <w:kern w:val="0"/>
        <w:sz w:val="20"/>
        <w:szCs w:val="20"/>
        <w:lang w:eastAsia="en-US"/>
      </w:rPr>
      <w:t>a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 produktów leczniczych na rzecz Szpitala Czerniakowskiego </w:t>
    </w:r>
    <w:r w:rsidR="009769A0">
      <w:rPr>
        <w:rFonts w:ascii="Garamond" w:eastAsia="Calibri" w:hAnsi="Garamond"/>
        <w:i/>
        <w:kern w:val="0"/>
        <w:sz w:val="20"/>
        <w:szCs w:val="20"/>
        <w:lang w:eastAsia="en-US"/>
      </w:rPr>
      <w:t>s</w:t>
    </w:r>
    <w:r w:rsidRPr="00985A22">
      <w:rPr>
        <w:rFonts w:ascii="Garamond" w:eastAsia="Calibri" w:hAnsi="Garamond"/>
        <w:i/>
        <w:kern w:val="0"/>
        <w:sz w:val="20"/>
        <w:szCs w:val="20"/>
        <w:lang w:eastAsia="en-US"/>
      </w:rPr>
      <w:t xml:space="preserve">p. z o.o.”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82EAA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i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03026C7"/>
    <w:multiLevelType w:val="hybridMultilevel"/>
    <w:tmpl w:val="CF92A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5426"/>
    <w:multiLevelType w:val="hybridMultilevel"/>
    <w:tmpl w:val="2EB4F672"/>
    <w:lvl w:ilvl="0" w:tplc="4E84AF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0B644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048E4"/>
    <w:multiLevelType w:val="hybridMultilevel"/>
    <w:tmpl w:val="174033B6"/>
    <w:lvl w:ilvl="0" w:tplc="9BF23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3FDE"/>
    <w:multiLevelType w:val="hybridMultilevel"/>
    <w:tmpl w:val="04522ED4"/>
    <w:lvl w:ilvl="0" w:tplc="D1C86E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B088E"/>
    <w:multiLevelType w:val="hybridMultilevel"/>
    <w:tmpl w:val="B572650A"/>
    <w:lvl w:ilvl="0" w:tplc="CDDAAA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3618A"/>
    <w:multiLevelType w:val="hybridMultilevel"/>
    <w:tmpl w:val="B69C204C"/>
    <w:lvl w:ilvl="0" w:tplc="9BF23C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04387"/>
    <w:multiLevelType w:val="hybridMultilevel"/>
    <w:tmpl w:val="C5DAB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3D4434"/>
    <w:multiLevelType w:val="hybridMultilevel"/>
    <w:tmpl w:val="79041368"/>
    <w:lvl w:ilvl="0" w:tplc="F1D4E62C">
      <w:start w:val="1"/>
      <w:numFmt w:val="decimal"/>
      <w:lvlText w:val="%1."/>
      <w:lvlJc w:val="left"/>
      <w:pPr>
        <w:ind w:left="964" w:hanging="397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18" w15:restartNumberingAfterBreak="0">
    <w:nsid w:val="7D6971A3"/>
    <w:multiLevelType w:val="multilevel"/>
    <w:tmpl w:val="0C5C92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6"/>
  </w:num>
  <w:num w:numId="12">
    <w:abstractNumId w:val="14"/>
  </w:num>
  <w:num w:numId="13">
    <w:abstractNumId w:val="13"/>
  </w:num>
  <w:num w:numId="14">
    <w:abstractNumId w:val="10"/>
  </w:num>
  <w:num w:numId="15">
    <w:abstractNumId w:val="18"/>
  </w:num>
  <w:num w:numId="1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1D4"/>
    <w:rsid w:val="00017647"/>
    <w:rsid w:val="00031914"/>
    <w:rsid w:val="000426BB"/>
    <w:rsid w:val="0007799A"/>
    <w:rsid w:val="00084819"/>
    <w:rsid w:val="000A2E0D"/>
    <w:rsid w:val="000A78F6"/>
    <w:rsid w:val="000B2869"/>
    <w:rsid w:val="000D0CF7"/>
    <w:rsid w:val="000D44F5"/>
    <w:rsid w:val="000E0DB8"/>
    <w:rsid w:val="001004B7"/>
    <w:rsid w:val="0010278B"/>
    <w:rsid w:val="00106B86"/>
    <w:rsid w:val="00107234"/>
    <w:rsid w:val="0010789A"/>
    <w:rsid w:val="00141F67"/>
    <w:rsid w:val="001440B8"/>
    <w:rsid w:val="0014532C"/>
    <w:rsid w:val="0015555C"/>
    <w:rsid w:val="00157215"/>
    <w:rsid w:val="00157CB2"/>
    <w:rsid w:val="0018316A"/>
    <w:rsid w:val="001905AD"/>
    <w:rsid w:val="001A62AA"/>
    <w:rsid w:val="001C4897"/>
    <w:rsid w:val="001E020A"/>
    <w:rsid w:val="002043C5"/>
    <w:rsid w:val="00212FBC"/>
    <w:rsid w:val="002173E8"/>
    <w:rsid w:val="00234ECA"/>
    <w:rsid w:val="002754C9"/>
    <w:rsid w:val="00295636"/>
    <w:rsid w:val="002A21D5"/>
    <w:rsid w:val="002C5B09"/>
    <w:rsid w:val="002F05A1"/>
    <w:rsid w:val="002F38BA"/>
    <w:rsid w:val="0031213B"/>
    <w:rsid w:val="003121FF"/>
    <w:rsid w:val="00313755"/>
    <w:rsid w:val="00313876"/>
    <w:rsid w:val="00337191"/>
    <w:rsid w:val="00372E0F"/>
    <w:rsid w:val="0038006C"/>
    <w:rsid w:val="00390812"/>
    <w:rsid w:val="003A20D4"/>
    <w:rsid w:val="003B0021"/>
    <w:rsid w:val="003B41C8"/>
    <w:rsid w:val="003E5641"/>
    <w:rsid w:val="003F15B6"/>
    <w:rsid w:val="00416833"/>
    <w:rsid w:val="00434821"/>
    <w:rsid w:val="00436620"/>
    <w:rsid w:val="00462B8A"/>
    <w:rsid w:val="00462BA2"/>
    <w:rsid w:val="0047494F"/>
    <w:rsid w:val="004A6C4C"/>
    <w:rsid w:val="004B114E"/>
    <w:rsid w:val="004B467B"/>
    <w:rsid w:val="004C1036"/>
    <w:rsid w:val="004C382E"/>
    <w:rsid w:val="004C4465"/>
    <w:rsid w:val="004D70E1"/>
    <w:rsid w:val="004E1795"/>
    <w:rsid w:val="004E1BA5"/>
    <w:rsid w:val="00506EEB"/>
    <w:rsid w:val="0051673B"/>
    <w:rsid w:val="0053110E"/>
    <w:rsid w:val="00533499"/>
    <w:rsid w:val="005400F9"/>
    <w:rsid w:val="00541921"/>
    <w:rsid w:val="00545EF6"/>
    <w:rsid w:val="00562E2E"/>
    <w:rsid w:val="0057187B"/>
    <w:rsid w:val="0057310B"/>
    <w:rsid w:val="00585146"/>
    <w:rsid w:val="00593067"/>
    <w:rsid w:val="005B5C00"/>
    <w:rsid w:val="005C486B"/>
    <w:rsid w:val="005C4E4A"/>
    <w:rsid w:val="005E707E"/>
    <w:rsid w:val="0060019F"/>
    <w:rsid w:val="00604FE8"/>
    <w:rsid w:val="006059FA"/>
    <w:rsid w:val="00611946"/>
    <w:rsid w:val="00613962"/>
    <w:rsid w:val="006160B1"/>
    <w:rsid w:val="00642C9A"/>
    <w:rsid w:val="006846CC"/>
    <w:rsid w:val="00693845"/>
    <w:rsid w:val="006B084E"/>
    <w:rsid w:val="006B7A43"/>
    <w:rsid w:val="006F6B43"/>
    <w:rsid w:val="007533AC"/>
    <w:rsid w:val="00764404"/>
    <w:rsid w:val="00772A63"/>
    <w:rsid w:val="00775E18"/>
    <w:rsid w:val="0079312B"/>
    <w:rsid w:val="007C59D7"/>
    <w:rsid w:val="007C710E"/>
    <w:rsid w:val="007E58FB"/>
    <w:rsid w:val="008373BA"/>
    <w:rsid w:val="008510BE"/>
    <w:rsid w:val="00875DB9"/>
    <w:rsid w:val="008B1FF6"/>
    <w:rsid w:val="008B6A57"/>
    <w:rsid w:val="008C01ED"/>
    <w:rsid w:val="008D6808"/>
    <w:rsid w:val="00915184"/>
    <w:rsid w:val="00915774"/>
    <w:rsid w:val="00915F79"/>
    <w:rsid w:val="00933DE9"/>
    <w:rsid w:val="00936330"/>
    <w:rsid w:val="009441D4"/>
    <w:rsid w:val="00947F9D"/>
    <w:rsid w:val="009702F3"/>
    <w:rsid w:val="009769A0"/>
    <w:rsid w:val="00985A22"/>
    <w:rsid w:val="009917C1"/>
    <w:rsid w:val="009A6470"/>
    <w:rsid w:val="009B09DE"/>
    <w:rsid w:val="009C5212"/>
    <w:rsid w:val="009E6DC3"/>
    <w:rsid w:val="009F726B"/>
    <w:rsid w:val="00A013DD"/>
    <w:rsid w:val="00A17370"/>
    <w:rsid w:val="00A421F4"/>
    <w:rsid w:val="00A478B7"/>
    <w:rsid w:val="00A549B2"/>
    <w:rsid w:val="00A57B69"/>
    <w:rsid w:val="00AA67D0"/>
    <w:rsid w:val="00AC04E0"/>
    <w:rsid w:val="00AE286F"/>
    <w:rsid w:val="00AE2F80"/>
    <w:rsid w:val="00B10BC4"/>
    <w:rsid w:val="00B25A4E"/>
    <w:rsid w:val="00B54466"/>
    <w:rsid w:val="00B845B9"/>
    <w:rsid w:val="00B84672"/>
    <w:rsid w:val="00B864D9"/>
    <w:rsid w:val="00B97893"/>
    <w:rsid w:val="00BB3CDA"/>
    <w:rsid w:val="00BE1A6E"/>
    <w:rsid w:val="00C12210"/>
    <w:rsid w:val="00C33925"/>
    <w:rsid w:val="00C351A9"/>
    <w:rsid w:val="00C462C2"/>
    <w:rsid w:val="00C63070"/>
    <w:rsid w:val="00C86A8A"/>
    <w:rsid w:val="00C93D0A"/>
    <w:rsid w:val="00C96AE7"/>
    <w:rsid w:val="00CE2941"/>
    <w:rsid w:val="00CF75C1"/>
    <w:rsid w:val="00D05858"/>
    <w:rsid w:val="00D15362"/>
    <w:rsid w:val="00D232EC"/>
    <w:rsid w:val="00D46E26"/>
    <w:rsid w:val="00D528D3"/>
    <w:rsid w:val="00D84127"/>
    <w:rsid w:val="00D92AD6"/>
    <w:rsid w:val="00DA72FC"/>
    <w:rsid w:val="00DA7374"/>
    <w:rsid w:val="00DB6F50"/>
    <w:rsid w:val="00DC15EE"/>
    <w:rsid w:val="00DC3B90"/>
    <w:rsid w:val="00E118E2"/>
    <w:rsid w:val="00E4130A"/>
    <w:rsid w:val="00E42C69"/>
    <w:rsid w:val="00E46055"/>
    <w:rsid w:val="00E63D8C"/>
    <w:rsid w:val="00E67229"/>
    <w:rsid w:val="00E73ECB"/>
    <w:rsid w:val="00E846A1"/>
    <w:rsid w:val="00EA4234"/>
    <w:rsid w:val="00EA5EEC"/>
    <w:rsid w:val="00EB057B"/>
    <w:rsid w:val="00EC5C58"/>
    <w:rsid w:val="00ED2591"/>
    <w:rsid w:val="00EE693D"/>
    <w:rsid w:val="00EF3DDD"/>
    <w:rsid w:val="00F037DA"/>
    <w:rsid w:val="00F370CE"/>
    <w:rsid w:val="00F4447A"/>
    <w:rsid w:val="00F44AA7"/>
    <w:rsid w:val="00F46912"/>
    <w:rsid w:val="00F7067D"/>
    <w:rsid w:val="00F821BF"/>
    <w:rsid w:val="00F93413"/>
    <w:rsid w:val="00F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BFBEE7"/>
  <w15:chartTrackingRefBased/>
  <w15:docId w15:val="{DB40E23C-70F5-4CAB-9346-5653D121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spacing w:line="480" w:lineRule="auto"/>
      <w:ind w:left="432" w:hanging="432"/>
      <w:outlineLvl w:val="0"/>
    </w:pPr>
    <w:rPr>
      <w:rFonts w:ascii="Garamond" w:hAnsi="Garamond" w:cs="Garamond"/>
      <w:b/>
      <w:bCs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Arial Unicode MS" w:hAnsi="Arial" w:cs="Arial"/>
      <w:b/>
      <w:bCs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5220" w:right="282"/>
      <w:jc w:val="right"/>
      <w:outlineLvl w:val="3"/>
    </w:pPr>
    <w:rPr>
      <w:rFonts w:ascii="Garamond" w:hAnsi="Garamond" w:cs="Garamond"/>
      <w:b/>
      <w:bCs/>
      <w:smallCaps/>
    </w:rPr>
  </w:style>
  <w:style w:type="paragraph" w:styleId="Nagwek5">
    <w:name w:val="heading 5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tabs>
        <w:tab w:val="num" w:pos="1008"/>
      </w:tabs>
      <w:ind w:left="1008" w:hanging="1008"/>
      <w:jc w:val="center"/>
      <w:outlineLvl w:val="4"/>
    </w:pPr>
    <w:rPr>
      <w:rFonts w:ascii="Garamond" w:hAnsi="Garamond" w:cs="Garamond"/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pPr>
      <w:keepNext/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4" w:color="000000"/>
      </w:pBdr>
      <w:shd w:val="clear" w:color="auto" w:fill="E0E0E0"/>
      <w:tabs>
        <w:tab w:val="num" w:pos="1152"/>
      </w:tabs>
      <w:ind w:left="1152" w:hanging="1152"/>
      <w:jc w:val="center"/>
      <w:outlineLvl w:val="5"/>
    </w:pPr>
    <w:rPr>
      <w:rFonts w:ascii="Garamond" w:hAnsi="Garamond" w:cs="Garamond"/>
      <w:b/>
      <w:bCs/>
      <w:caps/>
      <w:sz w:val="40"/>
      <w:szCs w:val="40"/>
    </w:rPr>
  </w:style>
  <w:style w:type="paragraph" w:styleId="Nagwek7">
    <w:name w:val="heading 7"/>
    <w:basedOn w:val="Normalny"/>
    <w:next w:val="Tekstpodstawowy"/>
    <w:qFormat/>
    <w:pPr>
      <w:keepNext/>
      <w:shd w:val="clear" w:color="auto" w:fill="CCCCCC"/>
      <w:tabs>
        <w:tab w:val="num" w:pos="1296"/>
      </w:tabs>
      <w:ind w:right="-1"/>
      <w:outlineLvl w:val="6"/>
    </w:pPr>
    <w:rPr>
      <w:rFonts w:ascii="Arial" w:hAnsi="Arial" w:cs="Arial"/>
      <w:b/>
      <w:bCs/>
      <w:sz w:val="28"/>
      <w:szCs w:val="28"/>
    </w:rPr>
  </w:style>
  <w:style w:type="paragraph" w:styleId="Nagwek8">
    <w:name w:val="heading 8"/>
    <w:basedOn w:val="Normalny"/>
    <w:next w:val="Tekstpodstawowy"/>
    <w:qFormat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Tekstpodstawowy"/>
    <w:qFormat/>
    <w:pPr>
      <w:keepNext/>
      <w:tabs>
        <w:tab w:val="num" w:pos="1584"/>
      </w:tabs>
      <w:ind w:right="-86"/>
      <w:jc w:val="right"/>
      <w:outlineLvl w:val="8"/>
    </w:pPr>
    <w:rPr>
      <w:rFonts w:ascii="Garamond" w:hAnsi="Garamond" w:cs="Garamond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ing1Char">
    <w:name w:val="Heading 1 Char"/>
    <w:rPr>
      <w:rFonts w:ascii="Garamond" w:hAnsi="Garamond" w:cs="Garamond"/>
      <w:b/>
      <w:bCs/>
      <w:sz w:val="24"/>
      <w:szCs w:val="24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4"/>
      <w:szCs w:val="24"/>
    </w:rPr>
  </w:style>
  <w:style w:type="character" w:customStyle="1" w:styleId="Heading4Char">
    <w:name w:val="Heading 4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ing5Char">
    <w:name w:val="Heading 5 Char"/>
    <w:rPr>
      <w:rFonts w:ascii="Garamond" w:hAnsi="Garamond" w:cs="Garamond"/>
      <w:b/>
      <w:bCs/>
      <w:kern w:val="1"/>
      <w:sz w:val="24"/>
      <w:szCs w:val="24"/>
    </w:rPr>
  </w:style>
  <w:style w:type="character" w:customStyle="1" w:styleId="Heading6Char">
    <w:name w:val="Heading 6 Char"/>
    <w:rPr>
      <w:rFonts w:ascii="Garamond" w:hAnsi="Garamond" w:cs="Garamond"/>
      <w:b/>
      <w:bCs/>
      <w:caps/>
      <w:kern w:val="1"/>
      <w:sz w:val="24"/>
      <w:szCs w:val="24"/>
    </w:rPr>
  </w:style>
  <w:style w:type="character" w:customStyle="1" w:styleId="Heading7Char">
    <w:name w:val="Heading 7 Char"/>
    <w:rPr>
      <w:rFonts w:ascii="Arial" w:hAnsi="Arial" w:cs="Arial"/>
      <w:b/>
      <w:bCs/>
      <w:sz w:val="28"/>
      <w:szCs w:val="28"/>
    </w:rPr>
  </w:style>
  <w:style w:type="character" w:customStyle="1" w:styleId="Heading8Char">
    <w:name w:val="Heading 8 Char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rPr>
      <w:rFonts w:ascii="Garamond" w:hAnsi="Garamond" w:cs="Garamond"/>
      <w:b/>
      <w:bCs/>
      <w:smallCaps/>
      <w:kern w:val="1"/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Numerstrony1">
    <w:name w:val="Numer strony1"/>
    <w:basedOn w:val="Domylnaczcionkaakapitu1"/>
  </w:style>
  <w:style w:type="character" w:customStyle="1" w:styleId="FootnoteTextChar">
    <w:name w:val="Footnote Text Char"/>
    <w:rPr>
      <w:rFonts w:ascii="Arial" w:hAnsi="Arial" w:cs="Arial"/>
    </w:rPr>
  </w:style>
  <w:style w:type="character" w:customStyle="1" w:styleId="BodyText2Char">
    <w:name w:val="Body Text 2 Char"/>
    <w:rPr>
      <w:rFonts w:ascii="Arial" w:hAnsi="Arial" w:cs="Arial"/>
      <w:sz w:val="26"/>
      <w:szCs w:val="26"/>
    </w:r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customStyle="1" w:styleId="BodyText3Char">
    <w:name w:val="Body Text 3 Char"/>
    <w:rPr>
      <w:sz w:val="24"/>
      <w:szCs w:val="24"/>
    </w:rPr>
  </w:style>
  <w:style w:type="character" w:customStyle="1" w:styleId="TitleChar">
    <w:name w:val="Title Char"/>
    <w:rPr>
      <w:rFonts w:ascii="Bookman Old Style" w:hAnsi="Bookman Old Style" w:cs="Bookman Old Style"/>
      <w:b/>
      <w:bCs/>
      <w:sz w:val="32"/>
      <w:szCs w:val="32"/>
    </w:rPr>
  </w:style>
  <w:style w:type="character" w:customStyle="1" w:styleId="Odwoaniedelikatne1">
    <w:name w:val="Odwołanie delikatne1"/>
    <w:rPr>
      <w:smallCaps/>
      <w:color w:val="00000A"/>
      <w:u w:val="single"/>
    </w:rPr>
  </w:style>
  <w:style w:type="character" w:customStyle="1" w:styleId="Odwoanieintensywne1">
    <w:name w:val="Odwołanie intensywne1"/>
    <w:rPr>
      <w:b/>
      <w:bCs/>
      <w:smallCaps/>
      <w:color w:val="00000A"/>
      <w:spacing w:val="5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Tytuksiki1">
    <w:name w:val="Tytuł książki1"/>
    <w:rPr>
      <w:b/>
      <w:bCs/>
      <w:smallCaps/>
      <w:spacing w:val="5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CommentTextChar">
    <w:name w:val="Comment Text Char"/>
    <w:basedOn w:val="Domylnaczcionkaakapitu1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Symbol"/>
      <w:color w:val="00000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/>
      <w:b/>
      <w:bCs/>
      <w:sz w:val="26"/>
      <w:szCs w:val="26"/>
    </w:rPr>
  </w:style>
  <w:style w:type="character" w:customStyle="1" w:styleId="ListLabel6">
    <w:name w:val="ListLabel 6"/>
    <w:rPr>
      <w:b/>
      <w:bCs/>
      <w:sz w:val="22"/>
      <w:szCs w:val="22"/>
    </w:rPr>
  </w:style>
  <w:style w:type="character" w:customStyle="1" w:styleId="ListLabel7">
    <w:name w:val="ListLabel 7"/>
    <w:rPr>
      <w:i/>
      <w:iCs/>
      <w:sz w:val="20"/>
      <w:szCs w:val="20"/>
    </w:rPr>
  </w:style>
  <w:style w:type="character" w:customStyle="1" w:styleId="ListLabel8">
    <w:name w:val="ListLabel 8"/>
    <w:rPr>
      <w:b/>
      <w:bCs/>
      <w:i/>
      <w:iCs/>
      <w:sz w:val="20"/>
      <w:szCs w:val="20"/>
    </w:rPr>
  </w:style>
  <w:style w:type="character" w:customStyle="1" w:styleId="ListLabel9">
    <w:name w:val="ListLabel 9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ind w:right="-1"/>
    </w:pPr>
    <w:rPr>
      <w:rFonts w:ascii="Arial" w:hAnsi="Arial" w:cs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</w:pPr>
    <w:rPr>
      <w:rFonts w:ascii="Lucida Sans Unicode" w:hAnsi="Lucida Sans Unicode" w:cs="Lucida Sans Unicode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Pr>
      <w:rFonts w:ascii="Arial" w:hAnsi="Arial" w:cs="Arial"/>
      <w:sz w:val="20"/>
      <w:szCs w:val="20"/>
    </w:rPr>
  </w:style>
  <w:style w:type="paragraph" w:customStyle="1" w:styleId="Tekstpodstawowy21">
    <w:name w:val="Tekst podstawowy 21"/>
    <w:basedOn w:val="Normalny"/>
    <w:pPr>
      <w:ind w:right="-1"/>
    </w:pPr>
    <w:rPr>
      <w:rFonts w:ascii="Arial" w:hAnsi="Arial" w:cs="Arial"/>
      <w:sz w:val="26"/>
      <w:szCs w:val="26"/>
    </w:rPr>
  </w:style>
  <w:style w:type="paragraph" w:customStyle="1" w:styleId="Tekstpodstawowy31">
    <w:name w:val="Tekst podstawowy 31"/>
    <w:basedOn w:val="Normalny"/>
    <w:pPr>
      <w:ind w:right="-1"/>
      <w:jc w:val="both"/>
    </w:p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NormalnyWeb1">
    <w:name w:val="Normalny (Web)1"/>
    <w:basedOn w:val="Normaln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blokowy1">
    <w:name w:val="Tekst blokowy1"/>
    <w:basedOn w:val="Normalny"/>
    <w:pPr>
      <w:shd w:val="clear" w:color="auto" w:fill="F3F3F3"/>
      <w:ind w:left="709" w:right="-1" w:hanging="709"/>
      <w:jc w:val="center"/>
    </w:pPr>
    <w:rPr>
      <w:rFonts w:ascii="Garamond" w:hAnsi="Garamond" w:cs="Garamond"/>
      <w:b/>
      <w:bCs/>
    </w:rPr>
  </w:style>
  <w:style w:type="paragraph" w:customStyle="1" w:styleId="Tekstpodstawowywcity21">
    <w:name w:val="Tekst podstawowy wcięty 21"/>
    <w:basedOn w:val="Normalny"/>
    <w:pPr>
      <w:tabs>
        <w:tab w:val="left" w:pos="720"/>
      </w:tabs>
      <w:ind w:left="360" w:hanging="360"/>
    </w:pPr>
    <w:rPr>
      <w:rFonts w:ascii="Arial" w:hAnsi="Arial" w:cs="Arial"/>
    </w:rPr>
  </w:style>
  <w:style w:type="paragraph" w:customStyle="1" w:styleId="Adreszwrotnynakopercie1">
    <w:name w:val="Adres zwrotny na kopercie1"/>
    <w:basedOn w:val="Normalny"/>
    <w:rPr>
      <w:rFonts w:ascii="Garamond" w:hAnsi="Garamond" w:cs="Garamond"/>
      <w:sz w:val="22"/>
      <w:szCs w:val="22"/>
    </w:rPr>
  </w:style>
  <w:style w:type="paragraph" w:customStyle="1" w:styleId="Bezodstpw1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ekstinpunktowanie">
    <w:name w:val="tekst inż punktowanie"/>
    <w:basedOn w:val="Normalny"/>
    <w:rPr>
      <w:sz w:val="20"/>
      <w:szCs w:val="20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pPr>
      <w:widowControl w:val="0"/>
      <w:suppressAutoHyphens/>
    </w:pPr>
    <w:rPr>
      <w:b/>
      <w:bCs/>
      <w:kern w:val="1"/>
      <w:sz w:val="22"/>
      <w:szCs w:val="22"/>
      <w:lang w:eastAsia="ar-SA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rFonts w:ascii="Arial" w:hAnsi="Arial" w:cs="Arial"/>
      <w:b/>
      <w:bCs/>
      <w:sz w:val="28"/>
      <w:szCs w:val="28"/>
      <w:u w:val="double"/>
    </w:rPr>
  </w:style>
  <w:style w:type="paragraph" w:customStyle="1" w:styleId="Bezodstpw10">
    <w:name w:val="Bez odstępów1"/>
    <w:pPr>
      <w:suppressAutoHyphens/>
      <w:jc w:val="both"/>
    </w:pPr>
    <w:rPr>
      <w:kern w:val="1"/>
      <w:sz w:val="24"/>
      <w:szCs w:val="24"/>
      <w:lang w:eastAsia="ar-SA"/>
    </w:rPr>
  </w:style>
  <w:style w:type="paragraph" w:customStyle="1" w:styleId="ZnakZnakZnakZnakZnakZnakZnakZnakZnakZnakZnakZnakZnakZnakZnakZnakZnakZnakZnakZnakZnakZnak">
    <w:name w:val="Znak Znak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TytuZnak">
    <w:name w:val="Tytuł Znak"/>
    <w:link w:val="Tytu"/>
    <w:rsid w:val="009441D4"/>
    <w:rPr>
      <w:rFonts w:ascii="Bookman Old Style" w:hAnsi="Bookman Old Style" w:cs="Bookman Old Style"/>
      <w:b/>
      <w:bCs/>
      <w:kern w:val="1"/>
      <w:sz w:val="32"/>
      <w:szCs w:val="32"/>
      <w:lang w:val="pl-PL" w:eastAsia="ar-SA" w:bidi="ar-SA"/>
    </w:rPr>
  </w:style>
  <w:style w:type="paragraph" w:styleId="Bezodstpw">
    <w:name w:val="No Spacing"/>
    <w:uiPriority w:val="1"/>
    <w:qFormat/>
    <w:rsid w:val="009441D4"/>
    <w:pPr>
      <w:jc w:val="both"/>
    </w:pPr>
    <w:rPr>
      <w:rFonts w:eastAsia="Calibri"/>
      <w:sz w:val="24"/>
      <w:szCs w:val="22"/>
      <w:lang w:eastAsia="en-US"/>
    </w:rPr>
  </w:style>
  <w:style w:type="character" w:styleId="Odwoanieintensywne">
    <w:name w:val="Intense Reference"/>
    <w:qFormat/>
    <w:rsid w:val="009441D4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rsid w:val="009441D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9441D4"/>
    <w:pPr>
      <w:suppressAutoHyphens w:val="0"/>
      <w:ind w:left="708"/>
    </w:pPr>
    <w:rPr>
      <w:kern w:val="0"/>
      <w:szCs w:val="20"/>
      <w:lang w:eastAsia="pl-PL"/>
    </w:rPr>
  </w:style>
  <w:style w:type="paragraph" w:styleId="Tekstdymka">
    <w:name w:val="Balloon Text"/>
    <w:basedOn w:val="Normalny"/>
    <w:link w:val="TekstdymkaZnak"/>
    <w:rsid w:val="006938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93845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NagwekZnak">
    <w:name w:val="Nagłówek Znak"/>
    <w:link w:val="Nagwek"/>
    <w:rsid w:val="00313755"/>
    <w:rPr>
      <w:kern w:val="1"/>
      <w:sz w:val="24"/>
      <w:szCs w:val="24"/>
      <w:lang w:val="pl-PL" w:eastAsia="ar-SA" w:bidi="ar-SA"/>
    </w:rPr>
  </w:style>
  <w:style w:type="paragraph" w:customStyle="1" w:styleId="ZnakZnak3">
    <w:name w:val="Znak Znak3"/>
    <w:basedOn w:val="Normalny"/>
    <w:rsid w:val="00313755"/>
    <w:pPr>
      <w:suppressAutoHyphens w:val="0"/>
    </w:pPr>
    <w:rPr>
      <w:rFonts w:ascii="Arial" w:hAnsi="Arial" w:cs="Arial"/>
      <w:kern w:val="0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B864D9"/>
    <w:pPr>
      <w:suppressAutoHyphens w:val="0"/>
    </w:pPr>
    <w:rPr>
      <w:rFonts w:ascii="Arial" w:hAnsi="Arial" w:cs="Arial"/>
      <w:kern w:val="0"/>
      <w:lang w:eastAsia="pl-PL"/>
    </w:rPr>
  </w:style>
  <w:style w:type="character" w:customStyle="1" w:styleId="StopkaZnak">
    <w:name w:val="Stopka Znak"/>
    <w:link w:val="Stopka"/>
    <w:uiPriority w:val="99"/>
    <w:rsid w:val="002173E8"/>
    <w:rPr>
      <w:kern w:val="1"/>
      <w:sz w:val="24"/>
      <w:szCs w:val="24"/>
      <w:lang w:eastAsia="ar-SA"/>
    </w:rPr>
  </w:style>
  <w:style w:type="character" w:styleId="Wyrnienieintensywne">
    <w:name w:val="Intense Emphasis"/>
    <w:uiPriority w:val="21"/>
    <w:qFormat/>
    <w:rsid w:val="005B5C00"/>
    <w:rPr>
      <w:b/>
      <w:bCs/>
      <w:i/>
      <w:iCs/>
      <w:color w:val="4F81BD"/>
    </w:rPr>
  </w:style>
  <w:style w:type="character" w:customStyle="1" w:styleId="AkapitzlistZnak">
    <w:name w:val="Akapit z listą Znak"/>
    <w:link w:val="Akapitzlist"/>
    <w:uiPriority w:val="34"/>
    <w:rsid w:val="002C5B09"/>
    <w:rPr>
      <w:sz w:val="24"/>
    </w:rPr>
  </w:style>
  <w:style w:type="character" w:styleId="Hipercze">
    <w:name w:val="Hyperlink"/>
    <w:unhideWhenUsed/>
    <w:rsid w:val="00E460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8E7C3-CFD5-401E-B829-8F8D67C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1871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SZPITAL CZERNIAKOWSKI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subject/>
  <dc:creator>Mateusz Kuczabski</dc:creator>
  <cp:keywords/>
  <dc:description/>
  <cp:lastModifiedBy>Bauer-Dołęgowska Małgorzata</cp:lastModifiedBy>
  <cp:revision>30</cp:revision>
  <cp:lastPrinted>2020-06-19T06:49:00Z</cp:lastPrinted>
  <dcterms:created xsi:type="dcterms:W3CDTF">2019-10-10T10:44:00Z</dcterms:created>
  <dcterms:modified xsi:type="dcterms:W3CDTF">2020-08-27T11:11:00Z</dcterms:modified>
</cp:coreProperties>
</file>